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032214" w:rsidR="00032214" w:rsidP="00032214" w:rsidRDefault="00032214" w14:paraId="172A2A0C" wp14:textId="77777777">
      <w:pPr>
        <w:rPr>
          <w:rFonts w:ascii="Comic Sans MS" w:hAnsi="Comic Sans MS"/>
          <w:b/>
          <w:bCs/>
          <w:sz w:val="28"/>
          <w:u w:val="double"/>
          <w:lang w:val="fr-FR"/>
        </w:rPr>
      </w:pPr>
      <w:r w:rsidRPr="00032214">
        <w:rPr>
          <w:rFonts w:ascii="Comic Sans MS" w:hAnsi="Comic Sans MS"/>
          <w:b/>
          <w:bCs/>
          <w:sz w:val="28"/>
          <w:u w:val="double"/>
          <w:lang w:val="fr-FR"/>
        </w:rPr>
        <w:t>CHAPITRE 3</w:t>
      </w:r>
    </w:p>
    <w:p xmlns:wp14="http://schemas.microsoft.com/office/word/2010/wordml" w:rsidR="00032214" w:rsidP="00032214" w:rsidRDefault="00032214" w14:paraId="5F8A6A7D" wp14:textId="77777777">
      <w:pPr>
        <w:jc w:val="right"/>
        <w:rPr>
          <w:rFonts w:ascii="Comic Sans MS" w:hAnsi="Comic Sans MS"/>
          <w:b/>
          <w:bCs/>
          <w:sz w:val="28"/>
          <w:u w:val="double"/>
          <w:lang w:val="fr-FR"/>
        </w:rPr>
      </w:pPr>
      <w:r w:rsidRPr="00032214">
        <w:rPr>
          <w:rFonts w:ascii="Comic Sans MS" w:hAnsi="Comic Sans MS"/>
          <w:b/>
          <w:bCs/>
          <w:sz w:val="28"/>
          <w:u w:val="double"/>
          <w:lang w:val="fr-FR"/>
        </w:rPr>
        <w:t xml:space="preserve">STATISTIQUE DESCRIPTIVE A DEUX DIMENSIONS : </w:t>
      </w:r>
    </w:p>
    <w:p xmlns:wp14="http://schemas.microsoft.com/office/word/2010/wordml" w:rsidRPr="00032214" w:rsidR="00032214" w:rsidP="00032214" w:rsidRDefault="00032214" w14:paraId="6CC45FE4" wp14:textId="77777777">
      <w:pPr>
        <w:jc w:val="right"/>
        <w:rPr>
          <w:rFonts w:ascii="Comic Sans MS" w:hAnsi="Comic Sans MS"/>
          <w:b/>
          <w:bCs/>
          <w:sz w:val="28"/>
          <w:u w:val="double"/>
          <w:lang w:val="fr-FR"/>
        </w:rPr>
      </w:pPr>
      <w:r w:rsidRPr="00032214">
        <w:rPr>
          <w:rFonts w:ascii="Comic Sans MS" w:hAnsi="Comic Sans MS"/>
          <w:b/>
          <w:bCs/>
          <w:sz w:val="28"/>
          <w:u w:val="double"/>
          <w:lang w:val="fr-FR"/>
        </w:rPr>
        <w:t>ETUDE D’UNE SERIE STATISTIQUE DOUBLE</w:t>
      </w:r>
    </w:p>
    <w:p xmlns:wp14="http://schemas.microsoft.com/office/word/2010/wordml" w:rsidRPr="005C6B56" w:rsidR="00194717" w:rsidP="00107EE3" w:rsidRDefault="00032214" w14:paraId="0E91D909" wp14:textId="77777777">
      <w:pPr>
        <w:jc w:val="both"/>
        <w:rPr>
          <w:rFonts w:ascii="Comic Sans MS" w:hAnsi="Comic Sans MS"/>
          <w:sz w:val="52"/>
          <w:lang w:val="fr-FR"/>
        </w:rPr>
      </w:pPr>
      <w:r w:rsidRPr="005C6B56">
        <w:rPr>
          <w:rFonts w:ascii="Comic Sans MS" w:hAnsi="Comic Sans MS"/>
          <w:b/>
          <w:sz w:val="44"/>
          <w:u w:val="single"/>
          <w:lang w:val="fr-FR"/>
        </w:rPr>
        <w:t>Les objectifs de ce cours sont au nombre de Deux</w:t>
      </w:r>
      <w:r w:rsidRPr="005C6B56">
        <w:rPr>
          <w:rFonts w:ascii="Comic Sans MS" w:hAnsi="Comic Sans MS"/>
          <w:sz w:val="52"/>
          <w:lang w:val="fr-FR"/>
        </w:rPr>
        <w:t>.</w:t>
      </w:r>
    </w:p>
    <w:p xmlns:wp14="http://schemas.microsoft.com/office/word/2010/wordml" w:rsidRPr="005C6B56" w:rsidR="00032214" w:rsidP="00032214" w:rsidRDefault="00032214" w14:paraId="621A6633" wp14:textId="77777777">
      <w:pPr>
        <w:rPr>
          <w:rFonts w:ascii="Comic Sans MS" w:hAnsi="Comic Sans MS"/>
          <w:b/>
          <w:sz w:val="52"/>
          <w:u w:val="single"/>
          <w:lang w:val="fr-FR"/>
        </w:rPr>
      </w:pPr>
      <w:r w:rsidRPr="005C6B56">
        <w:rPr>
          <w:rFonts w:ascii="Comic Sans MS" w:hAnsi="Comic Sans MS"/>
          <w:b/>
          <w:sz w:val="52"/>
          <w:u w:val="single"/>
          <w:lang w:val="fr-FR"/>
        </w:rPr>
        <w:t xml:space="preserve">Premier Objectif </w:t>
      </w:r>
    </w:p>
    <w:p xmlns:wp14="http://schemas.microsoft.com/office/word/2010/wordml" w:rsidRPr="005C6B56" w:rsidR="00032214" w:rsidP="00032214" w:rsidRDefault="00032214" w14:paraId="62C5F6DF" wp14:textId="77777777">
      <w:pPr>
        <w:rPr>
          <w:rFonts w:ascii="Comic Sans MS" w:hAnsi="Comic Sans MS"/>
          <w:sz w:val="52"/>
          <w:lang w:val="fr-FR"/>
        </w:rPr>
      </w:pPr>
      <w:r w:rsidRPr="005C6B56">
        <w:rPr>
          <w:rFonts w:ascii="Comic Sans MS" w:hAnsi="Comic Sans MS"/>
          <w:sz w:val="52"/>
          <w:lang w:val="fr-FR"/>
        </w:rPr>
        <w:tab/>
      </w:r>
      <w:r w:rsidRPr="005C6B56">
        <w:rPr>
          <w:rFonts w:ascii="Comic Sans MS" w:hAnsi="Comic Sans MS"/>
          <w:sz w:val="52"/>
          <w:lang w:val="fr-FR"/>
        </w:rPr>
        <w:t xml:space="preserve">Etudier l’existence de  Corrélation entre deux  caractères Quantitatifs.                      </w:t>
      </w:r>
    </w:p>
    <w:p xmlns:wp14="http://schemas.microsoft.com/office/word/2010/wordml" w:rsidRPr="005C6B56" w:rsidR="00032214" w:rsidP="00032214" w:rsidRDefault="00032214" w14:paraId="381CB648" wp14:textId="77777777">
      <w:pPr>
        <w:rPr>
          <w:rFonts w:ascii="Comic Sans MS" w:hAnsi="Comic Sans MS"/>
          <w:b/>
          <w:sz w:val="52"/>
          <w:u w:val="single"/>
          <w:lang w:val="fr-FR"/>
        </w:rPr>
      </w:pPr>
      <w:r w:rsidRPr="005C6B56">
        <w:rPr>
          <w:rFonts w:ascii="Comic Sans MS" w:hAnsi="Comic Sans MS"/>
          <w:b/>
          <w:sz w:val="52"/>
          <w:u w:val="single"/>
          <w:lang w:val="fr-FR"/>
        </w:rPr>
        <w:t xml:space="preserve">Second Objectif </w:t>
      </w:r>
    </w:p>
    <w:p xmlns:wp14="http://schemas.microsoft.com/office/word/2010/wordml" w:rsidRPr="005C6B56" w:rsidR="00032214" w:rsidP="00032214" w:rsidRDefault="00032214" w14:paraId="115B7E88" wp14:textId="77777777">
      <w:pPr>
        <w:ind w:firstLine="708"/>
        <w:jc w:val="both"/>
        <w:rPr>
          <w:rFonts w:ascii="Comic Sans MS" w:hAnsi="Comic Sans MS"/>
          <w:sz w:val="52"/>
          <w:lang w:val="fr-FR"/>
        </w:rPr>
      </w:pPr>
      <w:r w:rsidRPr="005C6B56">
        <w:rPr>
          <w:rFonts w:ascii="Comic Sans MS" w:hAnsi="Comic Sans MS"/>
          <w:sz w:val="52"/>
          <w:lang w:val="fr-FR"/>
        </w:rPr>
        <w:t xml:space="preserve">Etudier le modèle de Régression le  plus Approprié pour expliquer la corrélation entre deux  caractères Quantitatifs. </w:t>
      </w:r>
    </w:p>
    <w:p xmlns:wp14="http://schemas.microsoft.com/office/word/2010/wordml" w:rsidR="00D4305B" w:rsidP="005C6B56" w:rsidRDefault="005C6B56" w14:paraId="0997EE72" wp14:textId="77777777">
      <w:pPr>
        <w:rPr>
          <w:rFonts w:ascii="Comic Sans MS" w:hAnsi="Comic Sans MS"/>
          <w:sz w:val="44"/>
          <w:lang w:val="fr-FR"/>
        </w:rPr>
      </w:pPr>
      <w:r>
        <w:rPr>
          <w:rFonts w:ascii="Comic Sans MS" w:hAnsi="Comic Sans MS"/>
          <w:sz w:val="44"/>
          <w:lang w:val="fr-FR"/>
        </w:rPr>
        <w:t xml:space="preserve">A.- </w:t>
      </w:r>
      <w:r w:rsidRPr="00D4305B">
        <w:rPr>
          <w:rFonts w:ascii="Comic Sans MS" w:hAnsi="Comic Sans MS"/>
          <w:b/>
          <w:sz w:val="44"/>
          <w:u w:val="single"/>
          <w:lang w:val="fr-FR"/>
        </w:rPr>
        <w:t>Pour répondre au Premier Objectif</w:t>
      </w:r>
      <w:r>
        <w:rPr>
          <w:rFonts w:ascii="Comic Sans MS" w:hAnsi="Comic Sans MS"/>
          <w:sz w:val="44"/>
          <w:lang w:val="fr-FR"/>
        </w:rPr>
        <w:t xml:space="preserve">, </w:t>
      </w:r>
    </w:p>
    <w:p xmlns:wp14="http://schemas.microsoft.com/office/word/2010/wordml" w:rsidRPr="005C6B56" w:rsidR="00032214" w:rsidP="00D4305B" w:rsidRDefault="00D4305B" w14:paraId="1D49D00B" wp14:textId="77777777">
      <w:pPr>
        <w:jc w:val="both"/>
        <w:rPr>
          <w:rFonts w:ascii="Comic Sans MS" w:hAnsi="Comic Sans MS"/>
          <w:sz w:val="44"/>
          <w:lang w:val="fr-FR"/>
        </w:rPr>
      </w:pPr>
      <w:r w:rsidRPr="00BC4933">
        <w:rPr>
          <w:rFonts w:ascii="Comic Sans MS" w:hAnsi="Comic Sans MS"/>
          <w:sz w:val="32"/>
          <w:lang w:val="fr-FR"/>
        </w:rPr>
        <w:t>O</w:t>
      </w:r>
      <w:r w:rsidRPr="00BC4933" w:rsidR="005C6B56">
        <w:rPr>
          <w:rFonts w:ascii="Comic Sans MS" w:hAnsi="Comic Sans MS"/>
          <w:sz w:val="32"/>
          <w:lang w:val="fr-FR"/>
        </w:rPr>
        <w:t>n doit au préalable Ordonner la série double ; puis répondre à la question de corrélation pouvant exister entre les deux caractères quantitatifs.</w:t>
      </w:r>
    </w:p>
    <w:p xmlns:wp14="http://schemas.microsoft.com/office/word/2010/wordml" w:rsidRPr="002A317C" w:rsidR="00032214" w:rsidP="00D4305B" w:rsidRDefault="002A317C" w14:paraId="7FD859C5" wp14:textId="77777777">
      <w:pPr>
        <w:jc w:val="both"/>
        <w:rPr>
          <w:rFonts w:ascii="Comic Sans MS" w:hAnsi="Comic Sans MS"/>
          <w:b/>
          <w:sz w:val="32"/>
          <w:u w:val="single"/>
          <w:lang w:val="fr-FR"/>
        </w:rPr>
      </w:pPr>
      <w:r w:rsidRPr="002A317C">
        <w:rPr>
          <w:rFonts w:ascii="Comic Sans MS" w:hAnsi="Comic Sans MS"/>
          <w:b/>
          <w:sz w:val="32"/>
          <w:lang w:val="fr-FR"/>
        </w:rPr>
        <w:lastRenderedPageBreak/>
        <w:t>1.-</w:t>
      </w:r>
      <w:r w:rsidRPr="002A317C" w:rsidR="00D4305B">
        <w:rPr>
          <w:rFonts w:ascii="Comic Sans MS" w:hAnsi="Comic Sans MS"/>
          <w:b/>
          <w:sz w:val="32"/>
          <w:u w:val="single"/>
          <w:lang w:val="fr-FR"/>
        </w:rPr>
        <w:t>Définitions</w:t>
      </w:r>
      <w:r w:rsidRPr="002A317C">
        <w:rPr>
          <w:rFonts w:ascii="Comic Sans MS" w:hAnsi="Comic Sans MS"/>
          <w:b/>
          <w:sz w:val="32"/>
          <w:u w:val="single"/>
          <w:lang w:val="fr-FR"/>
        </w:rPr>
        <w:t xml:space="preserve"> de la série double</w:t>
      </w:r>
    </w:p>
    <w:p xmlns:wp14="http://schemas.microsoft.com/office/word/2010/wordml" w:rsidR="00D4305B" w:rsidP="00D4305B" w:rsidRDefault="00D4305B" w14:paraId="1FFE67D7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 w:rsidRPr="002A317C">
        <w:rPr>
          <w:rFonts w:ascii="Comic Sans MS" w:hAnsi="Comic Sans MS"/>
          <w:b/>
          <w:sz w:val="32"/>
          <w:u w:val="single"/>
          <w:lang w:val="fr-FR"/>
        </w:rPr>
        <w:t>d</w:t>
      </w:r>
      <w:r w:rsidRPr="002A317C">
        <w:rPr>
          <w:rFonts w:ascii="Comic Sans MS" w:hAnsi="Comic Sans MS"/>
          <w:b/>
          <w:sz w:val="32"/>
          <w:vertAlign w:val="subscript"/>
          <w:lang w:val="fr-FR"/>
        </w:rPr>
        <w:t>1.</w:t>
      </w:r>
      <w:r w:rsidRPr="00D4305B">
        <w:rPr>
          <w:rFonts w:ascii="Comic Sans MS" w:hAnsi="Comic Sans MS"/>
          <w:sz w:val="32"/>
          <w:vertAlign w:val="subscript"/>
          <w:lang w:val="fr-FR"/>
        </w:rPr>
        <w:t xml:space="preserve"> </w:t>
      </w:r>
      <w:r w:rsidRPr="00D4305B">
        <w:rPr>
          <w:rFonts w:ascii="Comic Sans MS" w:hAnsi="Comic Sans MS"/>
          <w:sz w:val="32"/>
          <w:lang w:val="fr-FR"/>
        </w:rPr>
        <w:t xml:space="preserve">On appelle série statistique </w:t>
      </w:r>
      <w:r>
        <w:rPr>
          <w:rFonts w:ascii="Comic Sans MS" w:hAnsi="Comic Sans MS"/>
          <w:sz w:val="32"/>
          <w:lang w:val="fr-FR"/>
        </w:rPr>
        <w:t xml:space="preserve">double </w:t>
      </w:r>
      <w:r w:rsidRPr="00D4305B">
        <w:rPr>
          <w:rFonts w:ascii="Comic Sans MS" w:hAnsi="Comic Sans MS"/>
          <w:sz w:val="32"/>
          <w:lang w:val="fr-FR"/>
        </w:rPr>
        <w:t xml:space="preserve">une suite finie de couples </w:t>
      </w:r>
      <w:r>
        <w:rPr>
          <w:rFonts w:ascii="Comic Sans MS" w:hAnsi="Comic Sans MS"/>
          <w:sz w:val="32"/>
          <w:lang w:val="fr-FR"/>
        </w:rPr>
        <w:t>(x</w:t>
      </w:r>
      <w:r w:rsidRPr="00BC4933">
        <w:rPr>
          <w:rFonts w:ascii="Comic Sans MS" w:hAnsi="Comic Sans MS"/>
          <w:sz w:val="56"/>
          <w:vertAlign w:val="subscript"/>
          <w:lang w:val="fr-FR"/>
        </w:rPr>
        <w:t>i</w:t>
      </w:r>
      <w:r>
        <w:rPr>
          <w:rFonts w:ascii="Comic Sans MS" w:hAnsi="Comic Sans MS"/>
          <w:sz w:val="32"/>
          <w:lang w:val="fr-FR"/>
        </w:rPr>
        <w:t>,y</w:t>
      </w:r>
      <w:r w:rsidRPr="00BC4933">
        <w:rPr>
          <w:rFonts w:ascii="Comic Sans MS" w:hAnsi="Comic Sans MS"/>
          <w:sz w:val="56"/>
          <w:vertAlign w:val="subscript"/>
          <w:lang w:val="fr-FR"/>
        </w:rPr>
        <w:t>i</w:t>
      </w:r>
      <w:r>
        <w:rPr>
          <w:rFonts w:ascii="Comic Sans MS" w:hAnsi="Comic Sans MS"/>
          <w:sz w:val="32"/>
          <w:lang w:val="fr-FR"/>
        </w:rPr>
        <w:t>)i=1,…n</w:t>
      </w:r>
      <w:r w:rsidR="00BC4933">
        <w:rPr>
          <w:rFonts w:ascii="Comic Sans MS" w:hAnsi="Comic Sans MS"/>
          <w:sz w:val="32"/>
          <w:lang w:val="fr-FR"/>
        </w:rPr>
        <w:t xml:space="preserve"> où :</w:t>
      </w:r>
    </w:p>
    <w:p xmlns:wp14="http://schemas.microsoft.com/office/word/2010/wordml" w:rsidR="00BC4933" w:rsidP="00D4305B" w:rsidRDefault="00BC4933" w14:paraId="48BB8BBD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tab/>
      </w:r>
      <w:r>
        <w:rPr>
          <w:rFonts w:ascii="Comic Sans MS" w:hAnsi="Comic Sans MS"/>
          <w:sz w:val="32"/>
          <w:lang w:val="fr-FR"/>
        </w:rPr>
        <w:tab/>
      </w:r>
      <w:r>
        <w:rPr>
          <w:rFonts w:ascii="Comic Sans MS" w:hAnsi="Comic Sans MS"/>
          <w:sz w:val="32"/>
          <w:lang w:val="fr-FR"/>
        </w:rPr>
        <w:t>x</w:t>
      </w:r>
      <w:r w:rsidRPr="00BC4933">
        <w:rPr>
          <w:rFonts w:ascii="Comic Sans MS" w:hAnsi="Comic Sans MS"/>
          <w:sz w:val="56"/>
          <w:vertAlign w:val="subscript"/>
          <w:lang w:val="fr-FR"/>
        </w:rPr>
        <w:t>i</w:t>
      </w:r>
      <w:r>
        <w:rPr>
          <w:rFonts w:ascii="Comic Sans MS" w:hAnsi="Comic Sans MS"/>
          <w:sz w:val="32"/>
          <w:lang w:val="fr-FR"/>
        </w:rPr>
        <w:t xml:space="preserve"> est la mesure du caractère X sur l’individu n°i</w:t>
      </w:r>
    </w:p>
    <w:p xmlns:wp14="http://schemas.microsoft.com/office/word/2010/wordml" w:rsidR="00BC4933" w:rsidP="00D4305B" w:rsidRDefault="00BC4933" w14:paraId="0E5F987E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t xml:space="preserve">et </w:t>
      </w:r>
      <w:r>
        <w:rPr>
          <w:rFonts w:ascii="Comic Sans MS" w:hAnsi="Comic Sans MS"/>
          <w:sz w:val="32"/>
          <w:lang w:val="fr-FR"/>
        </w:rPr>
        <w:tab/>
      </w:r>
      <w:r>
        <w:rPr>
          <w:rFonts w:ascii="Comic Sans MS" w:hAnsi="Comic Sans MS"/>
          <w:sz w:val="32"/>
          <w:lang w:val="fr-FR"/>
        </w:rPr>
        <w:tab/>
      </w:r>
      <w:r>
        <w:rPr>
          <w:rFonts w:ascii="Comic Sans MS" w:hAnsi="Comic Sans MS"/>
          <w:sz w:val="32"/>
          <w:lang w:val="fr-FR"/>
        </w:rPr>
        <w:t>y</w:t>
      </w:r>
      <w:r w:rsidRPr="00BC4933">
        <w:rPr>
          <w:rFonts w:ascii="Comic Sans MS" w:hAnsi="Comic Sans MS"/>
          <w:sz w:val="56"/>
          <w:vertAlign w:val="subscript"/>
          <w:lang w:val="fr-FR"/>
        </w:rPr>
        <w:t>i</w:t>
      </w:r>
      <w:r>
        <w:rPr>
          <w:rFonts w:ascii="Comic Sans MS" w:hAnsi="Comic Sans MS"/>
          <w:sz w:val="32"/>
          <w:vertAlign w:val="subscript"/>
          <w:lang w:val="fr-FR"/>
        </w:rPr>
        <w:t xml:space="preserve"> </w:t>
      </w:r>
      <w:r>
        <w:rPr>
          <w:rFonts w:ascii="Comic Sans MS" w:hAnsi="Comic Sans MS"/>
          <w:sz w:val="32"/>
          <w:lang w:val="fr-FR"/>
        </w:rPr>
        <w:t>est la mesure du caractère Y sur l’individu n°i</w:t>
      </w:r>
    </w:p>
    <w:p xmlns:wp14="http://schemas.microsoft.com/office/word/2010/wordml" w:rsidR="002A317C" w:rsidP="00BC4933" w:rsidRDefault="00BC4933" w14:paraId="032D3D05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t xml:space="preserve"> </w:t>
      </w:r>
      <w:r w:rsidRPr="002A317C" w:rsidR="002A317C">
        <w:rPr>
          <w:rFonts w:ascii="Comic Sans MS" w:hAnsi="Comic Sans MS"/>
          <w:b/>
          <w:sz w:val="32"/>
          <w:u w:val="single"/>
          <w:lang w:val="fr-FR"/>
        </w:rPr>
        <w:t>d</w:t>
      </w:r>
      <w:r w:rsidRPr="002A317C" w:rsidR="002A317C">
        <w:rPr>
          <w:rFonts w:ascii="Comic Sans MS" w:hAnsi="Comic Sans MS"/>
          <w:b/>
          <w:sz w:val="32"/>
          <w:vertAlign w:val="subscript"/>
          <w:lang w:val="fr-FR"/>
        </w:rPr>
        <w:t>2</w:t>
      </w:r>
      <w:r w:rsidR="002A317C">
        <w:rPr>
          <w:rFonts w:ascii="Comic Sans MS" w:hAnsi="Comic Sans MS"/>
          <w:b/>
          <w:sz w:val="32"/>
          <w:lang w:val="fr-FR"/>
        </w:rPr>
        <w:t>.</w:t>
      </w:r>
      <w:r w:rsidRPr="002A317C">
        <w:rPr>
          <w:rFonts w:ascii="Comic Sans MS" w:hAnsi="Comic Sans MS"/>
          <w:sz w:val="32"/>
          <w:vertAlign w:val="subscript"/>
          <w:lang w:val="fr-FR"/>
        </w:rPr>
        <w:t xml:space="preserve"> </w:t>
      </w:r>
      <w:r>
        <w:rPr>
          <w:rFonts w:ascii="Comic Sans MS" w:hAnsi="Comic Sans MS"/>
          <w:sz w:val="32"/>
          <w:lang w:val="fr-FR"/>
        </w:rPr>
        <w:t xml:space="preserve">    On appelle x</w:t>
      </w:r>
      <w:r w:rsidRPr="00BC4933">
        <w:rPr>
          <w:rFonts w:ascii="Comic Sans MS" w:hAnsi="Comic Sans MS"/>
          <w:sz w:val="56"/>
          <w:vertAlign w:val="subscript"/>
          <w:lang w:val="fr-FR"/>
        </w:rPr>
        <w:t>i</w:t>
      </w:r>
      <w:r>
        <w:rPr>
          <w:rFonts w:ascii="Comic Sans MS" w:hAnsi="Comic Sans MS"/>
          <w:sz w:val="32"/>
          <w:lang w:val="fr-FR"/>
        </w:rPr>
        <w:t xml:space="preserve"> la modalité n°i du caractère X </w:t>
      </w:r>
      <w:r w:rsidR="002A317C">
        <w:rPr>
          <w:rFonts w:ascii="Comic Sans MS" w:hAnsi="Comic Sans MS"/>
          <w:sz w:val="32"/>
          <w:lang w:val="fr-FR"/>
        </w:rPr>
        <w:t xml:space="preserve">  </w:t>
      </w:r>
      <w:r>
        <w:rPr>
          <w:rFonts w:ascii="Comic Sans MS" w:hAnsi="Comic Sans MS"/>
          <w:sz w:val="32"/>
          <w:lang w:val="fr-FR"/>
        </w:rPr>
        <w:t xml:space="preserve">et  </w:t>
      </w:r>
      <w:r w:rsidR="002A317C">
        <w:rPr>
          <w:rFonts w:ascii="Comic Sans MS" w:hAnsi="Comic Sans MS"/>
          <w:sz w:val="32"/>
          <w:lang w:val="fr-FR"/>
        </w:rPr>
        <w:t xml:space="preserve">       </w:t>
      </w:r>
    </w:p>
    <w:p xmlns:wp14="http://schemas.microsoft.com/office/word/2010/wordml" w:rsidR="00BC4933" w:rsidP="00BC4933" w:rsidRDefault="002A317C" w14:paraId="1B7C35AC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t xml:space="preserve">          </w:t>
      </w:r>
      <w:r w:rsidR="00BC4933">
        <w:rPr>
          <w:rFonts w:ascii="Comic Sans MS" w:hAnsi="Comic Sans MS"/>
          <w:sz w:val="32"/>
          <w:lang w:val="fr-FR"/>
        </w:rPr>
        <w:t>On appelle y</w:t>
      </w:r>
      <w:r w:rsidRPr="00BC4933" w:rsidR="00BC4933">
        <w:rPr>
          <w:rFonts w:ascii="Comic Sans MS" w:hAnsi="Comic Sans MS"/>
          <w:sz w:val="56"/>
          <w:vertAlign w:val="subscript"/>
          <w:lang w:val="fr-FR"/>
        </w:rPr>
        <w:t>j</w:t>
      </w:r>
      <w:r w:rsidR="00BC4933">
        <w:rPr>
          <w:rFonts w:ascii="Comic Sans MS" w:hAnsi="Comic Sans MS"/>
          <w:sz w:val="32"/>
          <w:lang w:val="fr-FR"/>
        </w:rPr>
        <w:t xml:space="preserve"> la modalité n°j du caractère Y.</w:t>
      </w:r>
    </w:p>
    <w:p xmlns:wp14="http://schemas.microsoft.com/office/word/2010/wordml" w:rsidRPr="002A317C" w:rsidR="00BC4933" w:rsidP="00BC4933" w:rsidRDefault="002A317C" w14:paraId="0A8992C0" wp14:textId="77777777">
      <w:pPr>
        <w:spacing w:after="0" w:line="240" w:lineRule="auto"/>
        <w:jc w:val="both"/>
        <w:rPr>
          <w:rFonts w:ascii="Comic Sans MS" w:hAnsi="Comic Sans MS"/>
          <w:b/>
          <w:sz w:val="32"/>
          <w:u w:val="single"/>
          <w:lang w:val="fr-FR"/>
        </w:rPr>
      </w:pPr>
      <w:r w:rsidRPr="002A317C">
        <w:rPr>
          <w:rFonts w:ascii="Comic Sans MS" w:hAnsi="Comic Sans MS"/>
          <w:b/>
          <w:sz w:val="32"/>
          <w:lang w:val="fr-FR"/>
        </w:rPr>
        <w:t>2.-</w:t>
      </w:r>
      <w:r w:rsidRPr="002A317C" w:rsidR="00BC4933">
        <w:rPr>
          <w:rFonts w:ascii="Comic Sans MS" w:hAnsi="Comic Sans MS"/>
          <w:b/>
          <w:sz w:val="32"/>
          <w:u w:val="single"/>
          <w:lang w:val="fr-FR"/>
        </w:rPr>
        <w:t>Exemples</w:t>
      </w:r>
    </w:p>
    <w:p xmlns:wp14="http://schemas.microsoft.com/office/word/2010/wordml" w:rsidR="00425C0F" w:rsidP="00425C0F" w:rsidRDefault="00BC4933" w14:paraId="1D9E61A4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 w:rsidRPr="002A317C">
        <w:rPr>
          <w:rFonts w:ascii="Comic Sans MS" w:hAnsi="Comic Sans MS"/>
          <w:b/>
          <w:sz w:val="24"/>
          <w:lang w:val="fr-FR"/>
        </w:rPr>
        <w:t>1</w:t>
      </w:r>
      <w:r w:rsidRPr="00BC4933">
        <w:rPr>
          <w:rFonts w:ascii="Comic Sans MS" w:hAnsi="Comic Sans MS"/>
          <w:sz w:val="32"/>
          <w:lang w:val="fr-FR"/>
        </w:rPr>
        <w:t xml:space="preserve">.- </w:t>
      </w:r>
      <w:r w:rsidRPr="002A317C" w:rsidR="00425C0F">
        <w:rPr>
          <w:rFonts w:ascii="Comic Sans MS" w:hAnsi="Comic Sans MS"/>
          <w:sz w:val="24"/>
          <w:lang w:val="fr-FR"/>
        </w:rPr>
        <w:t>On donne pour chaque ville </w:t>
      </w:r>
      <w:r w:rsidR="00425C0F">
        <w:rPr>
          <w:rFonts w:ascii="Comic Sans MS" w:hAnsi="Comic Sans MS"/>
          <w:sz w:val="32"/>
          <w:lang w:val="fr-FR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9"/>
        <w:gridCol w:w="377"/>
        <w:gridCol w:w="830"/>
        <w:gridCol w:w="891"/>
        <w:gridCol w:w="1428"/>
        <w:gridCol w:w="1126"/>
        <w:gridCol w:w="981"/>
        <w:gridCol w:w="932"/>
        <w:gridCol w:w="904"/>
      </w:tblGrid>
      <w:tr xmlns:wp14="http://schemas.microsoft.com/office/word/2010/wordml" w:rsidR="001E449A" w:rsidTr="001E449A" w14:paraId="66CA8362" wp14:textId="77777777">
        <w:tc>
          <w:tcPr>
            <w:tcW w:w="1819" w:type="dxa"/>
          </w:tcPr>
          <w:p w:rsidRPr="00425C0F" w:rsidR="001E449A" w:rsidP="00425C0F" w:rsidRDefault="001E449A" w14:paraId="3A73EFED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425C0F">
              <w:rPr>
                <w:rFonts w:ascii="Comic Sans MS" w:hAnsi="Comic Sans MS"/>
                <w:sz w:val="24"/>
                <w:lang w:val="fr-FR"/>
              </w:rPr>
              <w:t xml:space="preserve">Ville </w:t>
            </w:r>
          </w:p>
        </w:tc>
        <w:tc>
          <w:tcPr>
            <w:tcW w:w="377" w:type="dxa"/>
          </w:tcPr>
          <w:p w:rsidRPr="00425C0F" w:rsidR="001E449A" w:rsidP="00425C0F" w:rsidRDefault="001E449A" w14:paraId="672A6659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</w:tc>
        <w:tc>
          <w:tcPr>
            <w:tcW w:w="830" w:type="dxa"/>
          </w:tcPr>
          <w:p w:rsidRPr="00425C0F" w:rsidR="001E449A" w:rsidP="00425C0F" w:rsidRDefault="001E449A" w14:paraId="3A731F97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425C0F">
              <w:rPr>
                <w:rFonts w:ascii="Comic Sans MS" w:hAnsi="Comic Sans MS"/>
                <w:sz w:val="24"/>
                <w:lang w:val="fr-FR"/>
              </w:rPr>
              <w:t>Casa</w:t>
            </w:r>
          </w:p>
        </w:tc>
        <w:tc>
          <w:tcPr>
            <w:tcW w:w="891" w:type="dxa"/>
          </w:tcPr>
          <w:p w:rsidRPr="00425C0F" w:rsidR="001E449A" w:rsidP="00425C0F" w:rsidRDefault="001E449A" w14:paraId="7E06EF9F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425C0F">
              <w:rPr>
                <w:rFonts w:ascii="Comic Sans MS" w:hAnsi="Comic Sans MS"/>
                <w:sz w:val="24"/>
                <w:lang w:val="fr-FR"/>
              </w:rPr>
              <w:t>Rabat</w:t>
            </w:r>
          </w:p>
        </w:tc>
        <w:tc>
          <w:tcPr>
            <w:tcW w:w="1428" w:type="dxa"/>
          </w:tcPr>
          <w:p w:rsidRPr="00425C0F" w:rsidR="001E449A" w:rsidP="00425C0F" w:rsidRDefault="001E449A" w14:paraId="31D4CAE0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425C0F">
              <w:rPr>
                <w:rFonts w:ascii="Comic Sans MS" w:hAnsi="Comic Sans MS"/>
                <w:sz w:val="24"/>
                <w:lang w:val="fr-FR"/>
              </w:rPr>
              <w:t>Marrakech</w:t>
            </w:r>
          </w:p>
        </w:tc>
        <w:tc>
          <w:tcPr>
            <w:tcW w:w="1126" w:type="dxa"/>
          </w:tcPr>
          <w:p w:rsidRPr="00425C0F" w:rsidR="001E449A" w:rsidP="00425C0F" w:rsidRDefault="001E449A" w14:paraId="51245887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425C0F">
              <w:rPr>
                <w:rFonts w:ascii="Comic Sans MS" w:hAnsi="Comic Sans MS"/>
                <w:sz w:val="24"/>
                <w:lang w:val="fr-FR"/>
              </w:rPr>
              <w:t>Tétouan</w:t>
            </w:r>
          </w:p>
        </w:tc>
        <w:tc>
          <w:tcPr>
            <w:tcW w:w="981" w:type="dxa"/>
          </w:tcPr>
          <w:p w:rsidRPr="00425C0F" w:rsidR="001E449A" w:rsidP="00425C0F" w:rsidRDefault="001E449A" w14:paraId="5D48143C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425C0F">
              <w:rPr>
                <w:rFonts w:ascii="Comic Sans MS" w:hAnsi="Comic Sans MS"/>
                <w:sz w:val="24"/>
                <w:lang w:val="fr-FR"/>
              </w:rPr>
              <w:t>Agadir</w:t>
            </w:r>
          </w:p>
        </w:tc>
        <w:tc>
          <w:tcPr>
            <w:tcW w:w="932" w:type="dxa"/>
          </w:tcPr>
          <w:p w:rsidRPr="00425C0F" w:rsidR="001E449A" w:rsidP="00425C0F" w:rsidRDefault="001E449A" w14:paraId="693126ED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Nador</w:t>
            </w:r>
          </w:p>
        </w:tc>
        <w:tc>
          <w:tcPr>
            <w:tcW w:w="904" w:type="dxa"/>
          </w:tcPr>
          <w:p w:rsidRPr="00425C0F" w:rsidR="001E449A" w:rsidP="00425C0F" w:rsidRDefault="001E449A" w14:paraId="3820A517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Tiznit</w:t>
            </w:r>
          </w:p>
        </w:tc>
      </w:tr>
      <w:tr xmlns:wp14="http://schemas.microsoft.com/office/word/2010/wordml" w:rsidR="001E449A" w:rsidTr="001E449A" w14:paraId="4C25DA61" wp14:textId="77777777">
        <w:tc>
          <w:tcPr>
            <w:tcW w:w="1819" w:type="dxa"/>
          </w:tcPr>
          <w:p w:rsidRPr="00425C0F" w:rsidR="001E449A" w:rsidP="00425C0F" w:rsidRDefault="001E449A" w14:paraId="3E5D8672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425C0F">
              <w:rPr>
                <w:rFonts w:ascii="Comic Sans MS" w:hAnsi="Comic Sans MS"/>
                <w:sz w:val="24"/>
                <w:lang w:val="fr-FR"/>
              </w:rPr>
              <w:t>Ensoleillement</w:t>
            </w:r>
          </w:p>
        </w:tc>
        <w:tc>
          <w:tcPr>
            <w:tcW w:w="377" w:type="dxa"/>
          </w:tcPr>
          <w:p w:rsidR="001E449A" w:rsidP="00425C0F" w:rsidRDefault="001E449A" w14:paraId="0A37501D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</w:tc>
        <w:tc>
          <w:tcPr>
            <w:tcW w:w="830" w:type="dxa"/>
          </w:tcPr>
          <w:p w:rsidRPr="00425C0F" w:rsidR="001E449A" w:rsidP="00425C0F" w:rsidRDefault="001E449A" w14:paraId="5DC6E967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2072</w:t>
            </w:r>
          </w:p>
        </w:tc>
        <w:tc>
          <w:tcPr>
            <w:tcW w:w="891" w:type="dxa"/>
          </w:tcPr>
          <w:p w:rsidRPr="00425C0F" w:rsidR="001E449A" w:rsidP="00425C0F" w:rsidRDefault="001E449A" w14:paraId="4089CCC4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1729</w:t>
            </w:r>
          </w:p>
        </w:tc>
        <w:tc>
          <w:tcPr>
            <w:tcW w:w="1428" w:type="dxa"/>
          </w:tcPr>
          <w:p w:rsidRPr="00425C0F" w:rsidR="001E449A" w:rsidP="00425C0F" w:rsidRDefault="001E449A" w14:paraId="190B1E3A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2763</w:t>
            </w:r>
          </w:p>
        </w:tc>
        <w:tc>
          <w:tcPr>
            <w:tcW w:w="1126" w:type="dxa"/>
          </w:tcPr>
          <w:p w:rsidRPr="00425C0F" w:rsidR="001E449A" w:rsidP="00425C0F" w:rsidRDefault="001E449A" w14:paraId="582407B5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1574</w:t>
            </w:r>
          </w:p>
        </w:tc>
        <w:tc>
          <w:tcPr>
            <w:tcW w:w="981" w:type="dxa"/>
          </w:tcPr>
          <w:p w:rsidRPr="00425C0F" w:rsidR="001E449A" w:rsidP="00425C0F" w:rsidRDefault="001E449A" w14:paraId="0F0C06A2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1685</w:t>
            </w:r>
          </w:p>
        </w:tc>
        <w:tc>
          <w:tcPr>
            <w:tcW w:w="932" w:type="dxa"/>
          </w:tcPr>
          <w:p w:rsidRPr="00425C0F" w:rsidR="001E449A" w:rsidP="00425C0F" w:rsidRDefault="001E449A" w14:paraId="7D891B88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1833</w:t>
            </w:r>
          </w:p>
        </w:tc>
        <w:tc>
          <w:tcPr>
            <w:tcW w:w="904" w:type="dxa"/>
          </w:tcPr>
          <w:p w:rsidRPr="00425C0F" w:rsidR="001E449A" w:rsidP="00425C0F" w:rsidRDefault="001E449A" w14:paraId="4DECEEAA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2790</w:t>
            </w:r>
          </w:p>
        </w:tc>
      </w:tr>
      <w:tr xmlns:wp14="http://schemas.microsoft.com/office/word/2010/wordml" w:rsidR="001E449A" w:rsidTr="001E449A" w14:paraId="6ABEED8F" wp14:textId="77777777">
        <w:tc>
          <w:tcPr>
            <w:tcW w:w="1819" w:type="dxa"/>
          </w:tcPr>
          <w:p w:rsidRPr="00425C0F" w:rsidR="001E449A" w:rsidP="00425C0F" w:rsidRDefault="001E449A" w14:paraId="4861885A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425C0F">
              <w:rPr>
                <w:rFonts w:ascii="Comic Sans MS" w:hAnsi="Comic Sans MS"/>
                <w:sz w:val="24"/>
                <w:lang w:val="fr-FR"/>
              </w:rPr>
              <w:t>Température</w:t>
            </w:r>
          </w:p>
        </w:tc>
        <w:tc>
          <w:tcPr>
            <w:tcW w:w="377" w:type="dxa"/>
          </w:tcPr>
          <w:p w:rsidR="001E449A" w:rsidP="00425C0F" w:rsidRDefault="001E449A" w14:paraId="5DAB6C7B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</w:tc>
        <w:tc>
          <w:tcPr>
            <w:tcW w:w="830" w:type="dxa"/>
          </w:tcPr>
          <w:p w:rsidRPr="00425C0F" w:rsidR="001E449A" w:rsidP="00425C0F" w:rsidRDefault="001E449A" w14:paraId="59C4FC74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19.4</w:t>
            </w:r>
          </w:p>
        </w:tc>
        <w:tc>
          <w:tcPr>
            <w:tcW w:w="891" w:type="dxa"/>
          </w:tcPr>
          <w:p w:rsidRPr="00425C0F" w:rsidR="001E449A" w:rsidP="00425C0F" w:rsidRDefault="001E449A" w14:paraId="6117A6C3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18.8</w:t>
            </w:r>
          </w:p>
        </w:tc>
        <w:tc>
          <w:tcPr>
            <w:tcW w:w="1428" w:type="dxa"/>
          </w:tcPr>
          <w:p w:rsidRPr="00425C0F" w:rsidR="001E449A" w:rsidP="00425C0F" w:rsidRDefault="001E449A" w14:paraId="1D56135C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24.2</w:t>
            </w:r>
          </w:p>
        </w:tc>
        <w:tc>
          <w:tcPr>
            <w:tcW w:w="1126" w:type="dxa"/>
          </w:tcPr>
          <w:p w:rsidRPr="00425C0F" w:rsidR="001E449A" w:rsidP="00425C0F" w:rsidRDefault="001E449A" w14:paraId="1880B791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12.5</w:t>
            </w:r>
          </w:p>
        </w:tc>
        <w:tc>
          <w:tcPr>
            <w:tcW w:w="981" w:type="dxa"/>
          </w:tcPr>
          <w:p w:rsidRPr="00425C0F" w:rsidR="001E449A" w:rsidP="00425C0F" w:rsidRDefault="001E449A" w14:paraId="3357F213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13.8</w:t>
            </w:r>
          </w:p>
        </w:tc>
        <w:tc>
          <w:tcPr>
            <w:tcW w:w="932" w:type="dxa"/>
          </w:tcPr>
          <w:p w:rsidRPr="00425C0F" w:rsidR="001E449A" w:rsidP="00425C0F" w:rsidRDefault="001E449A" w14:paraId="7A2EF082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11.7</w:t>
            </w:r>
          </w:p>
        </w:tc>
        <w:tc>
          <w:tcPr>
            <w:tcW w:w="904" w:type="dxa"/>
          </w:tcPr>
          <w:p w:rsidRPr="00425C0F" w:rsidR="001E449A" w:rsidP="00425C0F" w:rsidRDefault="001E449A" w14:paraId="6DA3269B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28.4</w:t>
            </w:r>
          </w:p>
        </w:tc>
      </w:tr>
    </w:tbl>
    <w:p xmlns:wp14="http://schemas.microsoft.com/office/word/2010/wordml" w:rsidRPr="001E449A" w:rsidR="00425C0F" w:rsidP="001E449A" w:rsidRDefault="001E449A" w14:paraId="3BFE65A5" wp14:textId="77777777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1E449A">
        <w:rPr>
          <w:rFonts w:ascii="Comic Sans MS" w:hAnsi="Comic Sans MS"/>
          <w:sz w:val="24"/>
          <w:lang w:val="fr-FR"/>
        </w:rPr>
        <w:t>Population ciblée : Les 7 villes étudiées</w:t>
      </w:r>
    </w:p>
    <w:p xmlns:wp14="http://schemas.microsoft.com/office/word/2010/wordml" w:rsidRPr="001E449A" w:rsidR="001E449A" w:rsidP="001E449A" w:rsidRDefault="001E449A" w14:paraId="4810FD92" wp14:textId="77777777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1E449A">
        <w:rPr>
          <w:rFonts w:ascii="Comic Sans MS" w:hAnsi="Comic Sans MS"/>
          <w:sz w:val="24"/>
          <w:lang w:val="fr-FR"/>
        </w:rPr>
        <w:t xml:space="preserve">Caractère X : </w:t>
      </w:r>
    </w:p>
    <w:p xmlns:wp14="http://schemas.microsoft.com/office/word/2010/wordml" w:rsidRPr="001E449A" w:rsidR="001E449A" w:rsidP="001E449A" w:rsidRDefault="001E449A" w14:paraId="2480097B" wp14:textId="77777777">
      <w:pPr>
        <w:pStyle w:val="Paragraphedeliste"/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1E449A">
        <w:rPr>
          <w:rFonts w:ascii="Comic Sans MS" w:hAnsi="Comic Sans MS"/>
          <w:sz w:val="24"/>
          <w:lang w:val="fr-FR"/>
        </w:rPr>
        <w:t xml:space="preserve">    Le nombre moyen d’heures d’ensoleillement par année</w:t>
      </w:r>
    </w:p>
    <w:p xmlns:wp14="http://schemas.microsoft.com/office/word/2010/wordml" w:rsidRPr="001E449A" w:rsidR="001E449A" w:rsidP="001E449A" w:rsidRDefault="001E449A" w14:paraId="575BACD4" wp14:textId="77777777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1E449A">
        <w:rPr>
          <w:rFonts w:ascii="Comic Sans MS" w:hAnsi="Comic Sans MS"/>
          <w:sz w:val="24"/>
          <w:lang w:val="fr-FR"/>
        </w:rPr>
        <w:t xml:space="preserve">Caractère Y : </w:t>
      </w:r>
    </w:p>
    <w:p xmlns:wp14="http://schemas.microsoft.com/office/word/2010/wordml" w:rsidRPr="001E449A" w:rsidR="001E449A" w:rsidP="00425C0F" w:rsidRDefault="001E449A" w14:paraId="3798287D" wp14:textId="77777777">
      <w:p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1E449A">
        <w:rPr>
          <w:rFonts w:ascii="Comic Sans MS" w:hAnsi="Comic Sans MS"/>
          <w:sz w:val="24"/>
          <w:lang w:val="fr-FR"/>
        </w:rPr>
        <w:t xml:space="preserve">            La température moyenne</w:t>
      </w:r>
    </w:p>
    <w:p xmlns:wp14="http://schemas.microsoft.com/office/word/2010/wordml" w:rsidRPr="001E449A" w:rsidR="00425C0F" w:rsidP="00425C0F" w:rsidRDefault="00425C0F" w14:paraId="5F8BA403" wp14:textId="77777777">
      <w:p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2A317C">
        <w:rPr>
          <w:rFonts w:ascii="Comic Sans MS" w:hAnsi="Comic Sans MS"/>
          <w:b/>
          <w:sz w:val="24"/>
          <w:lang w:val="fr-FR"/>
        </w:rPr>
        <w:t>2</w:t>
      </w:r>
      <w:r w:rsidRPr="001E449A">
        <w:rPr>
          <w:rFonts w:ascii="Comic Sans MS" w:hAnsi="Comic Sans MS"/>
          <w:sz w:val="24"/>
          <w:lang w:val="fr-FR"/>
        </w:rPr>
        <w:t xml:space="preserve">.- On donne l’évolution de l’espérance de vie </w:t>
      </w:r>
      <w:r w:rsidRPr="001E449A" w:rsidR="001E449A">
        <w:rPr>
          <w:rFonts w:ascii="Comic Sans MS" w:hAnsi="Comic Sans MS"/>
          <w:sz w:val="24"/>
          <w:lang w:val="fr-FR"/>
        </w:rPr>
        <w:t xml:space="preserve">au MAROC de 1990 à 1999 </w:t>
      </w:r>
      <w:r w:rsidRPr="001E449A">
        <w:rPr>
          <w:rFonts w:ascii="Comic Sans MS" w:hAnsi="Comic Sans MS"/>
          <w:sz w:val="24"/>
          <w:lang w:val="fr-FR"/>
        </w:rPr>
        <w:t xml:space="preserve">pour </w:t>
      </w:r>
      <w:r w:rsidRPr="001E449A" w:rsidR="001E449A">
        <w:rPr>
          <w:rFonts w:ascii="Comic Sans MS" w:hAnsi="Comic Sans MS"/>
          <w:sz w:val="24"/>
          <w:lang w:val="fr-FR"/>
        </w:rPr>
        <w:t>les</w:t>
      </w:r>
      <w:r w:rsidRPr="001E449A">
        <w:rPr>
          <w:rFonts w:ascii="Comic Sans MS" w:hAnsi="Comic Sans MS"/>
          <w:sz w:val="24"/>
          <w:lang w:val="fr-FR"/>
        </w:rPr>
        <w:t xml:space="preserve"> femme</w:t>
      </w:r>
      <w:r w:rsidRPr="001E449A" w:rsidR="001E449A">
        <w:rPr>
          <w:rFonts w:ascii="Comic Sans MS" w:hAnsi="Comic Sans MS"/>
          <w:sz w:val="24"/>
          <w:lang w:val="fr-FR"/>
        </w:rPr>
        <w:t>s</w:t>
      </w:r>
      <w:r w:rsidRPr="001E449A">
        <w:rPr>
          <w:rFonts w:ascii="Comic Sans MS" w:hAnsi="Comic Sans MS"/>
          <w:sz w:val="24"/>
          <w:lang w:val="fr-FR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4"/>
        <w:gridCol w:w="677"/>
        <w:gridCol w:w="777"/>
        <w:gridCol w:w="789"/>
        <w:gridCol w:w="789"/>
        <w:gridCol w:w="789"/>
        <w:gridCol w:w="789"/>
        <w:gridCol w:w="801"/>
        <w:gridCol w:w="801"/>
        <w:gridCol w:w="801"/>
        <w:gridCol w:w="801"/>
      </w:tblGrid>
      <w:tr xmlns:wp14="http://schemas.microsoft.com/office/word/2010/wordml" w:rsidRPr="001E449A" w:rsidR="001E449A" w:rsidTr="001E449A" w14:paraId="549349A1" wp14:textId="77777777">
        <w:tc>
          <w:tcPr>
            <w:tcW w:w="1474" w:type="dxa"/>
          </w:tcPr>
          <w:p w:rsidRPr="001E449A" w:rsidR="001E449A" w:rsidP="00425C0F" w:rsidRDefault="001E449A" w14:paraId="3C178FD7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 xml:space="preserve">Année </w:t>
            </w:r>
          </w:p>
        </w:tc>
        <w:tc>
          <w:tcPr>
            <w:tcW w:w="677" w:type="dxa"/>
          </w:tcPr>
          <w:p w:rsidRPr="001E449A" w:rsidR="001E449A" w:rsidP="00425C0F" w:rsidRDefault="001E449A" w14:paraId="5AA05B6E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90</w:t>
            </w:r>
          </w:p>
        </w:tc>
        <w:tc>
          <w:tcPr>
            <w:tcW w:w="777" w:type="dxa"/>
          </w:tcPr>
          <w:p w:rsidRPr="001E449A" w:rsidR="001E449A" w:rsidP="00425C0F" w:rsidRDefault="001E449A" w14:paraId="7E57E621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91</w:t>
            </w:r>
          </w:p>
        </w:tc>
        <w:tc>
          <w:tcPr>
            <w:tcW w:w="789" w:type="dxa"/>
          </w:tcPr>
          <w:p w:rsidRPr="001E449A" w:rsidR="001E449A" w:rsidP="00425C0F" w:rsidRDefault="001E449A" w14:paraId="54E323BA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92</w:t>
            </w:r>
          </w:p>
        </w:tc>
        <w:tc>
          <w:tcPr>
            <w:tcW w:w="789" w:type="dxa"/>
          </w:tcPr>
          <w:p w:rsidRPr="001E449A" w:rsidR="001E449A" w:rsidP="00425C0F" w:rsidRDefault="001E449A" w14:paraId="52205903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93</w:t>
            </w:r>
          </w:p>
        </w:tc>
        <w:tc>
          <w:tcPr>
            <w:tcW w:w="789" w:type="dxa"/>
          </w:tcPr>
          <w:p w:rsidRPr="001E449A" w:rsidR="001E449A" w:rsidP="00425C0F" w:rsidRDefault="001E449A" w14:paraId="662CABB4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94</w:t>
            </w:r>
          </w:p>
        </w:tc>
        <w:tc>
          <w:tcPr>
            <w:tcW w:w="789" w:type="dxa"/>
          </w:tcPr>
          <w:p w:rsidRPr="001E449A" w:rsidR="001E449A" w:rsidP="00425C0F" w:rsidRDefault="001E449A" w14:paraId="3A9150B4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95</w:t>
            </w:r>
          </w:p>
        </w:tc>
        <w:tc>
          <w:tcPr>
            <w:tcW w:w="801" w:type="dxa"/>
          </w:tcPr>
          <w:p w:rsidRPr="001E449A" w:rsidR="001E449A" w:rsidP="00425C0F" w:rsidRDefault="001E449A" w14:paraId="5E240B06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96</w:t>
            </w:r>
          </w:p>
        </w:tc>
        <w:tc>
          <w:tcPr>
            <w:tcW w:w="801" w:type="dxa"/>
          </w:tcPr>
          <w:p w:rsidRPr="001E449A" w:rsidR="001E449A" w:rsidP="00425C0F" w:rsidRDefault="001E449A" w14:paraId="5C30BB71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97</w:t>
            </w:r>
          </w:p>
        </w:tc>
        <w:tc>
          <w:tcPr>
            <w:tcW w:w="801" w:type="dxa"/>
          </w:tcPr>
          <w:p w:rsidRPr="001E449A" w:rsidR="001E449A" w:rsidP="00425C0F" w:rsidRDefault="001E449A" w14:paraId="1D3E6FDD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98</w:t>
            </w:r>
          </w:p>
        </w:tc>
        <w:tc>
          <w:tcPr>
            <w:tcW w:w="801" w:type="dxa"/>
          </w:tcPr>
          <w:p w:rsidRPr="001E449A" w:rsidR="001E449A" w:rsidP="00425C0F" w:rsidRDefault="001E449A" w14:paraId="4C1829E2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>99</w:t>
            </w:r>
          </w:p>
        </w:tc>
      </w:tr>
      <w:tr xmlns:wp14="http://schemas.microsoft.com/office/word/2010/wordml" w:rsidRPr="001E449A" w:rsidR="001E449A" w:rsidTr="001E449A" w14:paraId="255D40F2" wp14:textId="77777777">
        <w:tc>
          <w:tcPr>
            <w:tcW w:w="1474" w:type="dxa"/>
          </w:tcPr>
          <w:p w:rsidR="001E449A" w:rsidP="00425C0F" w:rsidRDefault="001E449A" w14:paraId="3C44C2F0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 w:rsidRPr="001E449A">
              <w:rPr>
                <w:rFonts w:ascii="Comic Sans MS" w:hAnsi="Comic Sans MS"/>
                <w:sz w:val="24"/>
                <w:lang w:val="fr-FR"/>
              </w:rPr>
              <w:t xml:space="preserve">Espérance </w:t>
            </w:r>
            <w:r>
              <w:rPr>
                <w:rFonts w:ascii="Comic Sans MS" w:hAnsi="Comic Sans MS"/>
                <w:sz w:val="24"/>
                <w:lang w:val="fr-FR"/>
              </w:rPr>
              <w:t xml:space="preserve">   </w:t>
            </w:r>
          </w:p>
          <w:p w:rsidRPr="001E449A" w:rsidR="001E449A" w:rsidP="00425C0F" w:rsidRDefault="001E449A" w14:paraId="21D9F59D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 xml:space="preserve">    </w:t>
            </w:r>
            <w:r w:rsidRPr="001E449A">
              <w:rPr>
                <w:rFonts w:ascii="Comic Sans MS" w:hAnsi="Comic Sans MS"/>
                <w:sz w:val="24"/>
                <w:lang w:val="fr-FR"/>
              </w:rPr>
              <w:t>de vie</w:t>
            </w:r>
          </w:p>
        </w:tc>
        <w:tc>
          <w:tcPr>
            <w:tcW w:w="677" w:type="dxa"/>
          </w:tcPr>
          <w:p w:rsidR="001E449A" w:rsidP="00425C0F" w:rsidRDefault="001E449A" w14:paraId="02EB378F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1276DC90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70.1</w:t>
            </w:r>
          </w:p>
        </w:tc>
        <w:tc>
          <w:tcPr>
            <w:tcW w:w="777" w:type="dxa"/>
          </w:tcPr>
          <w:p w:rsidR="001E449A" w:rsidP="00425C0F" w:rsidRDefault="001E449A" w14:paraId="6A05A809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70EBC2AC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71.1</w:t>
            </w:r>
          </w:p>
        </w:tc>
        <w:tc>
          <w:tcPr>
            <w:tcW w:w="789" w:type="dxa"/>
          </w:tcPr>
          <w:p w:rsidR="001E449A" w:rsidP="00425C0F" w:rsidRDefault="001E449A" w14:paraId="5A39BBE3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4DA84339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71.3</w:t>
            </w:r>
          </w:p>
        </w:tc>
        <w:tc>
          <w:tcPr>
            <w:tcW w:w="789" w:type="dxa"/>
          </w:tcPr>
          <w:p w:rsidR="001E449A" w:rsidP="00425C0F" w:rsidRDefault="001E449A" w14:paraId="41C8F396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253BC4C4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71.4</w:t>
            </w:r>
          </w:p>
        </w:tc>
        <w:tc>
          <w:tcPr>
            <w:tcW w:w="789" w:type="dxa"/>
          </w:tcPr>
          <w:p w:rsidR="001E449A" w:rsidP="00425C0F" w:rsidRDefault="001E449A" w14:paraId="72A3D3EC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07FA77E3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71.8</w:t>
            </w:r>
          </w:p>
        </w:tc>
        <w:tc>
          <w:tcPr>
            <w:tcW w:w="789" w:type="dxa"/>
          </w:tcPr>
          <w:p w:rsidR="001E449A" w:rsidP="00425C0F" w:rsidRDefault="001E449A" w14:paraId="0D0B940D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5B0CBBCD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71.9</w:t>
            </w:r>
          </w:p>
        </w:tc>
        <w:tc>
          <w:tcPr>
            <w:tcW w:w="801" w:type="dxa"/>
          </w:tcPr>
          <w:p w:rsidR="001E449A" w:rsidP="00425C0F" w:rsidRDefault="001E449A" w14:paraId="0E27B00A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27762E92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72.0</w:t>
            </w:r>
          </w:p>
        </w:tc>
        <w:tc>
          <w:tcPr>
            <w:tcW w:w="801" w:type="dxa"/>
          </w:tcPr>
          <w:p w:rsidR="001E449A" w:rsidP="00425C0F" w:rsidRDefault="001E449A" w14:paraId="60061E4C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2734EF6A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72.3</w:t>
            </w:r>
          </w:p>
        </w:tc>
        <w:tc>
          <w:tcPr>
            <w:tcW w:w="801" w:type="dxa"/>
          </w:tcPr>
          <w:p w:rsidR="001E449A" w:rsidP="00425C0F" w:rsidRDefault="001E449A" w14:paraId="44EAFD9C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0840DE8B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72.4</w:t>
            </w:r>
          </w:p>
        </w:tc>
        <w:tc>
          <w:tcPr>
            <w:tcW w:w="801" w:type="dxa"/>
          </w:tcPr>
          <w:p w:rsidR="001E449A" w:rsidP="00425C0F" w:rsidRDefault="001E449A" w14:paraId="4B94D5A5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</w:p>
          <w:p w:rsidRPr="001E449A" w:rsidR="001E449A" w:rsidP="00425C0F" w:rsidRDefault="001E449A" w14:paraId="6A958418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72.4</w:t>
            </w:r>
          </w:p>
        </w:tc>
      </w:tr>
    </w:tbl>
    <w:p xmlns:wp14="http://schemas.microsoft.com/office/word/2010/wordml" w:rsidRPr="001E449A" w:rsidR="001E449A" w:rsidP="001E449A" w:rsidRDefault="00425C0F" w14:paraId="3FA2B775" wp14:textId="77777777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>
        <w:rPr>
          <w:rFonts w:ascii="Comic Sans MS" w:hAnsi="Comic Sans MS"/>
          <w:sz w:val="32"/>
          <w:lang w:val="fr-FR"/>
        </w:rPr>
        <w:t xml:space="preserve"> </w:t>
      </w:r>
      <w:r w:rsidRPr="001E449A" w:rsidR="001E449A">
        <w:rPr>
          <w:rFonts w:ascii="Comic Sans MS" w:hAnsi="Comic Sans MS"/>
          <w:sz w:val="24"/>
          <w:lang w:val="fr-FR"/>
        </w:rPr>
        <w:t xml:space="preserve">Population ciblée : Les </w:t>
      </w:r>
      <w:r w:rsidR="001E449A">
        <w:rPr>
          <w:rFonts w:ascii="Comic Sans MS" w:hAnsi="Comic Sans MS"/>
          <w:sz w:val="24"/>
          <w:lang w:val="fr-FR"/>
        </w:rPr>
        <w:t>femmes du MAROC</w:t>
      </w:r>
    </w:p>
    <w:p xmlns:wp14="http://schemas.microsoft.com/office/word/2010/wordml" w:rsidR="001E449A" w:rsidP="001E449A" w:rsidRDefault="001E449A" w14:paraId="723D714D" wp14:textId="77777777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1E449A">
        <w:rPr>
          <w:rFonts w:ascii="Comic Sans MS" w:hAnsi="Comic Sans MS"/>
          <w:sz w:val="24"/>
          <w:lang w:val="fr-FR"/>
        </w:rPr>
        <w:t xml:space="preserve">Caractère X : </w:t>
      </w:r>
      <w:r>
        <w:rPr>
          <w:rFonts w:ascii="Comic Sans MS" w:hAnsi="Comic Sans MS"/>
          <w:sz w:val="24"/>
          <w:lang w:val="fr-FR"/>
        </w:rPr>
        <w:t xml:space="preserve"> Année</w:t>
      </w:r>
    </w:p>
    <w:p xmlns:wp14="http://schemas.microsoft.com/office/word/2010/wordml" w:rsidRPr="00EF0B4A" w:rsidR="001E449A" w:rsidP="001E449A" w:rsidRDefault="001E449A" w14:paraId="7A1CCEE6" wp14:textId="77777777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1E449A">
        <w:rPr>
          <w:rFonts w:ascii="Comic Sans MS" w:hAnsi="Comic Sans MS"/>
          <w:sz w:val="24"/>
          <w:lang w:val="fr-FR"/>
        </w:rPr>
        <w:t xml:space="preserve">Caractère Y : </w:t>
      </w:r>
      <w:r w:rsidRPr="00EF0B4A">
        <w:rPr>
          <w:rFonts w:ascii="Comic Sans MS" w:hAnsi="Comic Sans MS"/>
          <w:sz w:val="24"/>
          <w:lang w:val="fr-FR"/>
        </w:rPr>
        <w:t>L’espérance de vie : Le nombre d’années à vivre</w:t>
      </w:r>
    </w:p>
    <w:p xmlns:wp14="http://schemas.microsoft.com/office/word/2010/wordml" w:rsidR="009C0E74" w:rsidP="00EF0B4A" w:rsidRDefault="00EF0B4A" w14:paraId="3E942194" wp14:textId="77777777">
      <w:p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9C0E74">
        <w:rPr>
          <w:rFonts w:ascii="Comic Sans MS" w:hAnsi="Comic Sans MS"/>
          <w:b/>
          <w:sz w:val="24"/>
          <w:lang w:val="fr-FR"/>
        </w:rPr>
        <w:t>3.-</w:t>
      </w:r>
      <w:r w:rsidRPr="00EF0B4A">
        <w:rPr>
          <w:rFonts w:ascii="Comic Sans MS" w:hAnsi="Comic Sans MS"/>
          <w:sz w:val="24"/>
          <w:lang w:val="fr-FR"/>
        </w:rPr>
        <w:t xml:space="preserve"> Chaque</w:t>
      </w:r>
      <w:r>
        <w:rPr>
          <w:rFonts w:ascii="Comic Sans MS" w:hAnsi="Comic Sans MS"/>
          <w:b/>
          <w:sz w:val="24"/>
          <w:lang w:val="fr-FR"/>
        </w:rPr>
        <w:t xml:space="preserve"> </w:t>
      </w:r>
      <w:r w:rsidR="009C0E74">
        <w:rPr>
          <w:rFonts w:ascii="Comic Sans MS" w:hAnsi="Comic Sans MS"/>
          <w:sz w:val="24"/>
          <w:lang w:val="fr-FR"/>
        </w:rPr>
        <w:t xml:space="preserve">mois, </w:t>
      </w:r>
      <w:r w:rsidRPr="00EF0B4A">
        <w:rPr>
          <w:rFonts w:ascii="Comic Sans MS" w:hAnsi="Comic Sans MS"/>
          <w:sz w:val="24"/>
          <w:lang w:val="fr-FR"/>
        </w:rPr>
        <w:t xml:space="preserve">une </w:t>
      </w:r>
      <w:r>
        <w:rPr>
          <w:rFonts w:ascii="Comic Sans MS" w:hAnsi="Comic Sans MS"/>
          <w:sz w:val="24"/>
          <w:lang w:val="fr-FR"/>
        </w:rPr>
        <w:t>entreprise consacre</w:t>
      </w:r>
      <w:r w:rsidR="009C0E74">
        <w:rPr>
          <w:rFonts w:ascii="Comic Sans MS" w:hAnsi="Comic Sans MS"/>
          <w:sz w:val="24"/>
          <w:lang w:val="fr-FR"/>
        </w:rPr>
        <w:t> :</w:t>
      </w:r>
    </w:p>
    <w:p xmlns:wp14="http://schemas.microsoft.com/office/word/2010/wordml" w:rsidRPr="009C0E74" w:rsidR="009C0E74" w:rsidP="009C0E74" w:rsidRDefault="009C0E74" w14:paraId="2BF84D1C" wp14:textId="77777777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="Comic Sans MS" w:hAnsi="Comic Sans MS"/>
          <w:b/>
          <w:sz w:val="24"/>
          <w:lang w:val="fr-FR"/>
        </w:rPr>
      </w:pPr>
      <w:r w:rsidRPr="009C0E74">
        <w:rPr>
          <w:rFonts w:ascii="Comic Sans MS" w:hAnsi="Comic Sans MS"/>
          <w:sz w:val="24"/>
          <w:lang w:val="fr-FR"/>
        </w:rPr>
        <w:t xml:space="preserve">Caractère X :  </w:t>
      </w:r>
      <w:r>
        <w:rPr>
          <w:rFonts w:ascii="Comic Sans MS" w:hAnsi="Comic Sans MS"/>
          <w:sz w:val="24"/>
          <w:lang w:val="fr-FR"/>
        </w:rPr>
        <w:t>U</w:t>
      </w:r>
      <w:r w:rsidRPr="009C0E74" w:rsidR="00EF0B4A">
        <w:rPr>
          <w:rFonts w:ascii="Comic Sans MS" w:hAnsi="Comic Sans MS"/>
          <w:sz w:val="24"/>
          <w:lang w:val="fr-FR"/>
        </w:rPr>
        <w:t>ne somme d’argent à des opérations p</w:t>
      </w:r>
      <w:r w:rsidRPr="009C0E74">
        <w:rPr>
          <w:rFonts w:ascii="Comic Sans MS" w:hAnsi="Comic Sans MS"/>
          <w:sz w:val="24"/>
          <w:lang w:val="fr-FR"/>
        </w:rPr>
        <w:t>u</w:t>
      </w:r>
      <w:r w:rsidRPr="009C0E74" w:rsidR="00EF0B4A">
        <w:rPr>
          <w:rFonts w:ascii="Comic Sans MS" w:hAnsi="Comic Sans MS"/>
          <w:sz w:val="24"/>
          <w:lang w:val="fr-FR"/>
        </w:rPr>
        <w:t>bli</w:t>
      </w:r>
      <w:r w:rsidRPr="009C0E74">
        <w:rPr>
          <w:rFonts w:ascii="Comic Sans MS" w:hAnsi="Comic Sans MS"/>
          <w:sz w:val="24"/>
          <w:lang w:val="fr-FR"/>
        </w:rPr>
        <w:t>c</w:t>
      </w:r>
      <w:r w:rsidRPr="009C0E74" w:rsidR="00EF0B4A">
        <w:rPr>
          <w:rFonts w:ascii="Comic Sans MS" w:hAnsi="Comic Sans MS"/>
          <w:sz w:val="24"/>
          <w:lang w:val="fr-FR"/>
        </w:rPr>
        <w:t xml:space="preserve">itaires </w:t>
      </w:r>
    </w:p>
    <w:p xmlns:wp14="http://schemas.microsoft.com/office/word/2010/wordml" w:rsidRPr="009C0E74" w:rsidR="009C0E74" w:rsidP="009C0E74" w:rsidRDefault="009C0E74" w14:paraId="7FD9BE95" wp14:textId="77777777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rFonts w:ascii="Comic Sans MS" w:hAnsi="Comic Sans MS"/>
          <w:b/>
          <w:sz w:val="24"/>
          <w:lang w:val="fr-FR"/>
        </w:rPr>
      </w:pPr>
      <w:r>
        <w:rPr>
          <w:rFonts w:ascii="Comic Sans MS" w:hAnsi="Comic Sans MS"/>
          <w:sz w:val="24"/>
          <w:lang w:val="fr-FR"/>
        </w:rPr>
        <w:t>Caractère Y : Ventes réalisées.</w:t>
      </w:r>
    </w:p>
    <w:p xmlns:wp14="http://schemas.microsoft.com/office/word/2010/wordml" w:rsidR="009C0E74" w:rsidP="009C0E74" w:rsidRDefault="009C0E74" w14:paraId="17FD0FD1" wp14:textId="77777777">
      <w:p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>
        <w:rPr>
          <w:rFonts w:ascii="Comic Sans MS" w:hAnsi="Comic Sans MS"/>
          <w:sz w:val="24"/>
          <w:lang w:val="fr-FR"/>
        </w:rPr>
        <w:t xml:space="preserve"> Une étude est réalisée sur 8 mois a donnée les résultats suivants exprimées en millions de dirhams.</w:t>
      </w:r>
    </w:p>
    <w:p xmlns:wp14="http://schemas.microsoft.com/office/word/2010/wordml" w:rsidR="009C0E74" w:rsidP="009C0E74" w:rsidRDefault="009C0E74" w14:paraId="3DEEC669" wp14:textId="77777777">
      <w:p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</w:p>
    <w:p xmlns:wp14="http://schemas.microsoft.com/office/word/2010/wordml" w:rsidR="009C0E74" w:rsidP="009C0E74" w:rsidRDefault="009C0E74" w14:paraId="3656B9AB" wp14:textId="77777777">
      <w:p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8"/>
        <w:gridCol w:w="977"/>
        <w:gridCol w:w="1110"/>
        <w:gridCol w:w="842"/>
        <w:gridCol w:w="843"/>
        <w:gridCol w:w="716"/>
        <w:gridCol w:w="977"/>
        <w:gridCol w:w="799"/>
        <w:gridCol w:w="716"/>
      </w:tblGrid>
      <w:tr xmlns:wp14="http://schemas.microsoft.com/office/word/2010/wordml" w:rsidR="009C0E74" w:rsidTr="009C0E74" w14:paraId="6B0D9E82" wp14:textId="77777777">
        <w:tc>
          <w:tcPr>
            <w:tcW w:w="2376" w:type="dxa"/>
          </w:tcPr>
          <w:p w:rsidR="009C0E74" w:rsidP="009C0E74" w:rsidRDefault="009C0E74" w14:paraId="585554BF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lastRenderedPageBreak/>
              <w:t>Frais de Publicité</w:t>
            </w:r>
          </w:p>
        </w:tc>
        <w:tc>
          <w:tcPr>
            <w:tcW w:w="993" w:type="dxa"/>
          </w:tcPr>
          <w:p w:rsidR="009C0E74" w:rsidP="009C0E74" w:rsidRDefault="009C0E74" w14:paraId="74BD31EF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0.24</w:t>
            </w:r>
          </w:p>
        </w:tc>
        <w:tc>
          <w:tcPr>
            <w:tcW w:w="1134" w:type="dxa"/>
          </w:tcPr>
          <w:p w:rsidR="009C0E74" w:rsidP="009C0E74" w:rsidRDefault="009C0E74" w14:paraId="474F4EC5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0.30</w:t>
            </w:r>
          </w:p>
        </w:tc>
        <w:tc>
          <w:tcPr>
            <w:tcW w:w="850" w:type="dxa"/>
          </w:tcPr>
          <w:p w:rsidR="009C0E74" w:rsidP="009C0E74" w:rsidRDefault="009C0E74" w14:paraId="18EF2E85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0.25</w:t>
            </w:r>
          </w:p>
        </w:tc>
        <w:tc>
          <w:tcPr>
            <w:tcW w:w="851" w:type="dxa"/>
          </w:tcPr>
          <w:p w:rsidR="009C0E74" w:rsidP="009C0E74" w:rsidRDefault="009C0E74" w14:paraId="766BFC9D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0.32</w:t>
            </w:r>
          </w:p>
        </w:tc>
        <w:tc>
          <w:tcPr>
            <w:tcW w:w="716" w:type="dxa"/>
          </w:tcPr>
          <w:p w:rsidR="009C0E74" w:rsidP="009C0E74" w:rsidRDefault="009C0E74" w14:paraId="5DB67DC8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0.35</w:t>
            </w:r>
          </w:p>
        </w:tc>
        <w:tc>
          <w:tcPr>
            <w:tcW w:w="993" w:type="dxa"/>
          </w:tcPr>
          <w:p w:rsidR="009C0E74" w:rsidP="009C0E74" w:rsidRDefault="009C0E74" w14:paraId="7C1ECCAA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0.20</w:t>
            </w:r>
          </w:p>
        </w:tc>
        <w:tc>
          <w:tcPr>
            <w:tcW w:w="806" w:type="dxa"/>
          </w:tcPr>
          <w:p w:rsidR="009C0E74" w:rsidP="009C0E74" w:rsidRDefault="009C0E74" w14:paraId="609ED1D3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0.18</w:t>
            </w:r>
          </w:p>
        </w:tc>
        <w:tc>
          <w:tcPr>
            <w:tcW w:w="569" w:type="dxa"/>
          </w:tcPr>
          <w:p w:rsidR="009C0E74" w:rsidP="009C0E74" w:rsidRDefault="009C0E74" w14:paraId="346B9AA3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0.30</w:t>
            </w:r>
          </w:p>
        </w:tc>
      </w:tr>
      <w:tr xmlns:wp14="http://schemas.microsoft.com/office/word/2010/wordml" w:rsidR="009C0E74" w:rsidTr="009C0E74" w14:paraId="29D01F87" wp14:textId="77777777">
        <w:tc>
          <w:tcPr>
            <w:tcW w:w="2376" w:type="dxa"/>
          </w:tcPr>
          <w:p w:rsidR="009C0E74" w:rsidP="009C0E74" w:rsidRDefault="009C0E74" w14:paraId="157D76DB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Ventes réalisées</w:t>
            </w:r>
          </w:p>
        </w:tc>
        <w:tc>
          <w:tcPr>
            <w:tcW w:w="993" w:type="dxa"/>
          </w:tcPr>
          <w:p w:rsidR="009C0E74" w:rsidP="009C0E74" w:rsidRDefault="009C0E74" w14:paraId="0CD124DB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38</w:t>
            </w:r>
          </w:p>
        </w:tc>
        <w:tc>
          <w:tcPr>
            <w:tcW w:w="1134" w:type="dxa"/>
          </w:tcPr>
          <w:p w:rsidR="009C0E74" w:rsidP="009C0E74" w:rsidRDefault="009C0E74" w14:paraId="21C9D991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42</w:t>
            </w:r>
          </w:p>
        </w:tc>
        <w:tc>
          <w:tcPr>
            <w:tcW w:w="850" w:type="dxa"/>
          </w:tcPr>
          <w:p w:rsidR="009C0E74" w:rsidP="009C0E74" w:rsidRDefault="009C0E74" w14:paraId="61A51A77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39</w:t>
            </w:r>
          </w:p>
        </w:tc>
        <w:tc>
          <w:tcPr>
            <w:tcW w:w="851" w:type="dxa"/>
          </w:tcPr>
          <w:p w:rsidR="009C0E74" w:rsidP="009C0E74" w:rsidRDefault="009C0E74" w14:paraId="704A35C2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40</w:t>
            </w:r>
          </w:p>
        </w:tc>
        <w:tc>
          <w:tcPr>
            <w:tcW w:w="716" w:type="dxa"/>
          </w:tcPr>
          <w:p w:rsidR="009C0E74" w:rsidP="009C0E74" w:rsidRDefault="009C0E74" w14:paraId="43FBD11F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45</w:t>
            </w:r>
          </w:p>
        </w:tc>
        <w:tc>
          <w:tcPr>
            <w:tcW w:w="993" w:type="dxa"/>
          </w:tcPr>
          <w:p w:rsidR="009C0E74" w:rsidP="009C0E74" w:rsidRDefault="009C0E74" w14:paraId="3D5C510C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35</w:t>
            </w:r>
          </w:p>
        </w:tc>
        <w:tc>
          <w:tcPr>
            <w:tcW w:w="806" w:type="dxa"/>
          </w:tcPr>
          <w:p w:rsidR="009C0E74" w:rsidP="009C0E74" w:rsidRDefault="009C0E74" w14:paraId="3848D7E0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34</w:t>
            </w:r>
          </w:p>
        </w:tc>
        <w:tc>
          <w:tcPr>
            <w:tcW w:w="569" w:type="dxa"/>
          </w:tcPr>
          <w:p w:rsidR="009C0E74" w:rsidP="009C0E74" w:rsidRDefault="009C0E74" w14:paraId="245D991A" wp14:textId="77777777">
            <w:pPr>
              <w:jc w:val="both"/>
              <w:rPr>
                <w:rFonts w:ascii="Comic Sans MS" w:hAnsi="Comic Sans MS"/>
                <w:sz w:val="24"/>
                <w:lang w:val="fr-FR"/>
              </w:rPr>
            </w:pPr>
            <w:r>
              <w:rPr>
                <w:rFonts w:ascii="Comic Sans MS" w:hAnsi="Comic Sans MS"/>
                <w:sz w:val="24"/>
                <w:lang w:val="fr-FR"/>
              </w:rPr>
              <w:t>41</w:t>
            </w:r>
          </w:p>
        </w:tc>
      </w:tr>
    </w:tbl>
    <w:p xmlns:wp14="http://schemas.microsoft.com/office/word/2010/wordml" w:rsidRPr="009C0E74" w:rsidR="009C0E74" w:rsidP="009C0E74" w:rsidRDefault="009C0E74" w14:paraId="3AF533A3" wp14:textId="7777777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omic Sans MS" w:hAnsi="Comic Sans MS"/>
          <w:b/>
          <w:sz w:val="24"/>
          <w:lang w:val="fr-FR"/>
        </w:rPr>
      </w:pPr>
      <w:r w:rsidRPr="009C0E74">
        <w:rPr>
          <w:rFonts w:ascii="Comic Sans MS" w:hAnsi="Comic Sans MS"/>
          <w:sz w:val="24"/>
          <w:lang w:val="fr-FR"/>
        </w:rPr>
        <w:t xml:space="preserve">Caractère X :  somme d’argent à des opérations publicitaires </w:t>
      </w:r>
      <w:r>
        <w:rPr>
          <w:rFonts w:ascii="Comic Sans MS" w:hAnsi="Comic Sans MS"/>
          <w:sz w:val="24"/>
          <w:lang w:val="fr-FR"/>
        </w:rPr>
        <w:t>par mois..</w:t>
      </w:r>
    </w:p>
    <w:p xmlns:wp14="http://schemas.microsoft.com/office/word/2010/wordml" w:rsidRPr="009C0E74" w:rsidR="009C0E74" w:rsidP="009C0E74" w:rsidRDefault="009C0E74" w14:paraId="455F06B5" wp14:textId="77777777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Comic Sans MS" w:hAnsi="Comic Sans MS"/>
          <w:sz w:val="24"/>
          <w:lang w:val="fr-FR"/>
        </w:rPr>
      </w:pPr>
      <w:r w:rsidRPr="009C0E74">
        <w:rPr>
          <w:rFonts w:ascii="Comic Sans MS" w:hAnsi="Comic Sans MS"/>
          <w:sz w:val="24"/>
          <w:lang w:val="fr-FR"/>
        </w:rPr>
        <w:t xml:space="preserve">Caractère Y : </w:t>
      </w:r>
      <w:r>
        <w:rPr>
          <w:rFonts w:ascii="Comic Sans MS" w:hAnsi="Comic Sans MS"/>
          <w:sz w:val="24"/>
          <w:lang w:val="fr-FR"/>
        </w:rPr>
        <w:t>Ventes réalisées par mois.</w:t>
      </w:r>
    </w:p>
    <w:p xmlns:wp14="http://schemas.microsoft.com/office/word/2010/wordml" w:rsidRPr="00BC4933" w:rsidR="00BC4933" w:rsidP="00D4305B" w:rsidRDefault="002A317C" w14:paraId="44DA8C03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 w:rsidRPr="002A317C">
        <w:rPr>
          <w:rFonts w:ascii="Comic Sans MS" w:hAnsi="Comic Sans MS"/>
          <w:b/>
          <w:sz w:val="32"/>
          <w:lang w:val="fr-FR"/>
        </w:rPr>
        <w:t>2</w:t>
      </w:r>
      <w:r>
        <w:rPr>
          <w:rFonts w:ascii="Comic Sans MS" w:hAnsi="Comic Sans MS"/>
          <w:sz w:val="32"/>
          <w:lang w:val="fr-FR"/>
        </w:rPr>
        <w:t xml:space="preserve">.- </w:t>
      </w:r>
      <w:r w:rsidRPr="002A317C">
        <w:rPr>
          <w:rFonts w:ascii="Comic Sans MS" w:hAnsi="Comic Sans MS"/>
          <w:b/>
          <w:sz w:val="32"/>
          <w:u w:val="single"/>
          <w:lang w:val="fr-FR"/>
        </w:rPr>
        <w:t>Mise en ordre de la série double</w:t>
      </w:r>
    </w:p>
    <w:p xmlns:wp14="http://schemas.microsoft.com/office/word/2010/wordml" w:rsidR="00BC4933" w:rsidP="00D4305B" w:rsidRDefault="002A317C" w14:paraId="73EFC9F7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Elle consiste à organiser la suite des couples </w:t>
      </w:r>
      <w:r>
        <w:rPr>
          <w:rFonts w:ascii="Comic Sans MS" w:hAnsi="Comic Sans MS"/>
          <w:sz w:val="32"/>
          <w:lang w:val="fr-FR"/>
        </w:rPr>
        <w:t>(x</w:t>
      </w:r>
      <w:r w:rsidRPr="00BC4933">
        <w:rPr>
          <w:rFonts w:ascii="Comic Sans MS" w:hAnsi="Comic Sans MS"/>
          <w:sz w:val="56"/>
          <w:vertAlign w:val="subscript"/>
          <w:lang w:val="fr-FR"/>
        </w:rPr>
        <w:t>i</w:t>
      </w:r>
      <w:r>
        <w:rPr>
          <w:rFonts w:ascii="Comic Sans MS" w:hAnsi="Comic Sans MS"/>
          <w:sz w:val="32"/>
          <w:lang w:val="fr-FR"/>
        </w:rPr>
        <w:t>,y</w:t>
      </w:r>
      <w:r w:rsidRPr="00BC4933">
        <w:rPr>
          <w:rFonts w:ascii="Comic Sans MS" w:hAnsi="Comic Sans MS"/>
          <w:sz w:val="56"/>
          <w:vertAlign w:val="subscript"/>
          <w:lang w:val="fr-FR"/>
        </w:rPr>
        <w:t>i</w:t>
      </w:r>
      <w:r>
        <w:rPr>
          <w:rFonts w:ascii="Comic Sans MS" w:hAnsi="Comic Sans MS"/>
          <w:sz w:val="32"/>
          <w:lang w:val="fr-FR"/>
        </w:rPr>
        <w:t>)i=1,…n de façon à éviter la redondance. Nous obtenons une nouvelle suite de couples ((x</w:t>
      </w:r>
      <w:r w:rsidRPr="00BC4933">
        <w:rPr>
          <w:rFonts w:ascii="Comic Sans MS" w:hAnsi="Comic Sans MS"/>
          <w:sz w:val="56"/>
          <w:vertAlign w:val="subscript"/>
          <w:lang w:val="fr-FR"/>
        </w:rPr>
        <w:t>i</w:t>
      </w:r>
      <w:r>
        <w:rPr>
          <w:rFonts w:ascii="Comic Sans MS" w:hAnsi="Comic Sans MS"/>
          <w:sz w:val="32"/>
          <w:lang w:val="fr-FR"/>
        </w:rPr>
        <w:t>,y</w:t>
      </w:r>
      <w:r>
        <w:rPr>
          <w:rFonts w:ascii="Comic Sans MS" w:hAnsi="Comic Sans MS"/>
          <w:sz w:val="56"/>
          <w:vertAlign w:val="subscript"/>
          <w:lang w:val="fr-FR"/>
        </w:rPr>
        <w:t>j</w:t>
      </w:r>
      <w:r>
        <w:rPr>
          <w:rFonts w:ascii="Comic Sans MS" w:hAnsi="Comic Sans MS"/>
          <w:sz w:val="32"/>
          <w:lang w:val="fr-FR"/>
        </w:rPr>
        <w:t>),n</w:t>
      </w:r>
      <w:r w:rsidRPr="002A317C">
        <w:rPr>
          <w:rFonts w:ascii="Comic Sans MS" w:hAnsi="Comic Sans MS"/>
          <w:sz w:val="44"/>
          <w:vertAlign w:val="subscript"/>
          <w:lang w:val="fr-FR"/>
        </w:rPr>
        <w:t>ij</w:t>
      </w:r>
      <w:r>
        <w:rPr>
          <w:rFonts w:ascii="Comic Sans MS" w:hAnsi="Comic Sans MS"/>
          <w:sz w:val="32"/>
          <w:lang w:val="fr-FR"/>
        </w:rPr>
        <w:t xml:space="preserve">)i=1,…r ; j=1,…,s avec </w:t>
      </w:r>
    </w:p>
    <w:p xmlns:wp14="http://schemas.microsoft.com/office/word/2010/wordml" w:rsidR="002A317C" w:rsidP="00D4305B" w:rsidRDefault="002A317C" w14:paraId="56ABE3D3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t>n</w:t>
      </w:r>
      <w:r w:rsidRPr="002A317C">
        <w:rPr>
          <w:rFonts w:ascii="Comic Sans MS" w:hAnsi="Comic Sans MS"/>
          <w:sz w:val="44"/>
          <w:vertAlign w:val="subscript"/>
          <w:lang w:val="fr-FR"/>
        </w:rPr>
        <w:t>ij</w:t>
      </w:r>
      <w:r>
        <w:rPr>
          <w:rFonts w:ascii="Comic Sans MS" w:hAnsi="Comic Sans MS"/>
          <w:sz w:val="44"/>
          <w:vertAlign w:val="subscript"/>
          <w:lang w:val="fr-FR"/>
        </w:rPr>
        <w:t xml:space="preserve"> </w:t>
      </w:r>
      <w:r w:rsidRPr="002A317C">
        <w:rPr>
          <w:rFonts w:ascii="Comic Sans MS" w:hAnsi="Comic Sans MS"/>
          <w:sz w:val="32"/>
          <w:lang w:val="fr-FR"/>
        </w:rPr>
        <w:t xml:space="preserve">le nombre </w:t>
      </w:r>
      <w:r>
        <w:rPr>
          <w:rFonts w:ascii="Comic Sans MS" w:hAnsi="Comic Sans MS"/>
          <w:sz w:val="32"/>
          <w:lang w:val="fr-FR"/>
        </w:rPr>
        <w:t>de couples de la série double qui représente la modalité x</w:t>
      </w:r>
      <w:r w:rsidRPr="00BC4933">
        <w:rPr>
          <w:rFonts w:ascii="Comic Sans MS" w:hAnsi="Comic Sans MS"/>
          <w:sz w:val="56"/>
          <w:vertAlign w:val="subscript"/>
          <w:lang w:val="fr-FR"/>
        </w:rPr>
        <w:t>i</w:t>
      </w:r>
      <w:r>
        <w:rPr>
          <w:rFonts w:ascii="Comic Sans MS" w:hAnsi="Comic Sans MS"/>
          <w:sz w:val="56"/>
          <w:lang w:val="fr-FR"/>
        </w:rPr>
        <w:t xml:space="preserve"> </w:t>
      </w:r>
      <w:r w:rsidRPr="002A317C">
        <w:rPr>
          <w:rFonts w:ascii="Comic Sans MS" w:hAnsi="Comic Sans MS"/>
          <w:sz w:val="32"/>
          <w:lang w:val="fr-FR"/>
        </w:rPr>
        <w:t xml:space="preserve">du caractère X </w:t>
      </w:r>
      <w:r w:rsidR="008415C4">
        <w:rPr>
          <w:rFonts w:ascii="Comic Sans MS" w:hAnsi="Comic Sans MS"/>
          <w:sz w:val="32"/>
          <w:lang w:val="fr-FR"/>
        </w:rPr>
        <w:t>et la modalité y</w:t>
      </w:r>
      <w:r w:rsidR="008415C4">
        <w:rPr>
          <w:rFonts w:ascii="Comic Sans MS" w:hAnsi="Comic Sans MS"/>
          <w:sz w:val="56"/>
          <w:vertAlign w:val="subscript"/>
          <w:lang w:val="fr-FR"/>
        </w:rPr>
        <w:t>j</w:t>
      </w:r>
      <w:r w:rsidR="008415C4">
        <w:rPr>
          <w:rFonts w:ascii="Comic Sans MS" w:hAnsi="Comic Sans MS"/>
          <w:sz w:val="56"/>
          <w:lang w:val="fr-FR"/>
        </w:rPr>
        <w:t xml:space="preserve"> </w:t>
      </w:r>
      <w:r w:rsidRPr="002A317C" w:rsidR="008415C4">
        <w:rPr>
          <w:rFonts w:ascii="Comic Sans MS" w:hAnsi="Comic Sans MS"/>
          <w:sz w:val="32"/>
          <w:lang w:val="fr-FR"/>
        </w:rPr>
        <w:t>du caractère</w:t>
      </w:r>
      <w:r w:rsidR="008415C4">
        <w:rPr>
          <w:rFonts w:ascii="Comic Sans MS" w:hAnsi="Comic Sans MS"/>
          <w:sz w:val="32"/>
          <w:lang w:val="fr-FR"/>
        </w:rPr>
        <w:t xml:space="preserve"> Y</w:t>
      </w:r>
    </w:p>
    <w:p xmlns:wp14="http://schemas.microsoft.com/office/word/2010/wordml" w:rsidR="008415C4" w:rsidP="00D4305B" w:rsidRDefault="008415C4" w14:paraId="2B050514" wp14:textId="77777777">
      <w:p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 w:rsidRPr="008415C4">
        <w:rPr>
          <w:rFonts w:ascii="Comic Sans MS" w:hAnsi="Comic Sans MS"/>
          <w:sz w:val="32"/>
          <w:szCs w:val="32"/>
          <w:lang w:val="fr-FR"/>
        </w:rPr>
        <w:t>On a les relations suivantes</w:t>
      </w:r>
      <w:r>
        <w:rPr>
          <w:rFonts w:ascii="Comic Sans MS" w:hAnsi="Comic Sans MS"/>
          <w:sz w:val="32"/>
          <w:szCs w:val="32"/>
          <w:lang w:val="fr-FR"/>
        </w:rPr>
        <w:t> :</w:t>
      </w:r>
    </w:p>
    <w:p xmlns:wp14="http://schemas.microsoft.com/office/word/2010/wordml" w:rsidRPr="00EF0B4A" w:rsidR="008415C4" w:rsidP="00D4305B" w:rsidRDefault="00194717" w14:paraId="159397C0" wp14:textId="77777777">
      <w:pPr>
        <w:spacing w:after="0" w:line="240" w:lineRule="auto"/>
        <w:jc w:val="both"/>
        <w:rPr>
          <w:rFonts w:ascii="Comic Sans MS" w:hAnsi="Comic Sans MS" w:eastAsiaTheme="minorEastAsia"/>
          <w:sz w:val="36"/>
          <w:szCs w:val="32"/>
          <w:lang w:val="fr-FR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6"/>
                  <w:szCs w:val="32"/>
                  <w:lang w:val="fr-FR"/>
                </w:rPr>
              </m:ctrlPr>
            </m:naryPr>
            <m:sub>
              <m:r>
                <w:rPr>
                  <w:rFonts w:ascii="Cambria Math" w:hAnsi="Cambria Math"/>
                  <w:sz w:val="36"/>
                  <w:szCs w:val="32"/>
                  <w:lang w:val="fr-FR"/>
                </w:rPr>
                <m:t>i=1</m:t>
              </m:r>
            </m:sub>
            <m:sup>
              <m:r>
                <w:rPr>
                  <w:rFonts w:ascii="Cambria Math" w:hAnsi="Cambria Math"/>
                  <w:sz w:val="36"/>
                  <w:szCs w:val="32"/>
                  <w:lang w:val="fr-FR"/>
                </w:rPr>
                <m:t>r</m:t>
              </m:r>
            </m:sup>
            <m:e>
              <m:nary>
                <m:naryPr>
                  <m:chr m:val="∑"/>
                  <m:limLoc m:val="subSup"/>
                  <m:ctrlPr>
                    <w:rPr>
                      <w:rFonts w:ascii="Cambria Math" w:hAnsi="Cambria Math"/>
                      <w:i/>
                      <w:sz w:val="36"/>
                      <w:szCs w:val="32"/>
                      <w:lang w:val="fr-F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36"/>
                      <w:szCs w:val="32"/>
                      <w:lang w:val="fr-FR"/>
                    </w:rPr>
                    <m:t>j=1</m:t>
                  </m:r>
                </m:sub>
                <m:sup>
                  <m:r>
                    <w:rPr>
                      <w:rFonts w:ascii="Cambria Math" w:hAnsi="Cambria Math"/>
                      <w:sz w:val="36"/>
                      <w:szCs w:val="32"/>
                      <w:lang w:val="fr-FR"/>
                    </w:rPr>
                    <m:t>s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6"/>
                          <w:szCs w:val="32"/>
                          <w:lang w:val="fr-F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6"/>
                          <w:szCs w:val="32"/>
                          <w:lang w:val="fr-FR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36"/>
                          <w:szCs w:val="32"/>
                          <w:lang w:val="fr-FR"/>
                        </w:rPr>
                        <m:t>ij</m:t>
                      </m:r>
                    </m:sub>
                  </m:sSub>
                  <m:r>
                    <w:rPr>
                      <w:rFonts w:ascii="Cambria Math" w:hAnsi="Cambria Math"/>
                      <w:sz w:val="36"/>
                      <w:szCs w:val="32"/>
                      <w:lang w:val="fr-FR"/>
                    </w:rPr>
                    <m:t>=n</m:t>
                  </m:r>
                </m:e>
              </m:nary>
            </m:e>
          </m:nary>
        </m:oMath>
      </m:oMathPara>
    </w:p>
    <w:p xmlns:wp14="http://schemas.microsoft.com/office/word/2010/wordml" w:rsidRPr="005227EB" w:rsidR="00EF0B4A" w:rsidP="00EF0B4A" w:rsidRDefault="00EF0B4A" w14:paraId="179F8464" wp14:textId="77777777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Comic Sans MS" w:hAnsi="Comic Sans MS" w:eastAsiaTheme="minorEastAsia"/>
          <w:b/>
          <w:sz w:val="36"/>
          <w:szCs w:val="32"/>
          <w:u w:val="single"/>
          <w:lang w:val="fr-FR"/>
        </w:rPr>
      </w:pPr>
      <w:r w:rsidRPr="005227EB">
        <w:rPr>
          <w:rFonts w:ascii="Comic Sans MS" w:hAnsi="Comic Sans MS" w:eastAsiaTheme="minorEastAsia"/>
          <w:b/>
          <w:sz w:val="36"/>
          <w:szCs w:val="32"/>
          <w:u w:val="single"/>
          <w:lang w:val="fr-FR"/>
        </w:rPr>
        <w:t>Tableau de Correspondance</w:t>
      </w:r>
    </w:p>
    <w:p xmlns:wp14="http://schemas.microsoft.com/office/word/2010/wordml" w:rsidRPr="00EF0B4A" w:rsidR="00EF0B4A" w:rsidP="00EF0B4A" w:rsidRDefault="00EF0B4A" w14:paraId="45FB0818" wp14:textId="77777777">
      <w:pPr>
        <w:pStyle w:val="Paragraphedeliste"/>
        <w:spacing w:after="0" w:line="240" w:lineRule="auto"/>
        <w:ind w:left="1004"/>
        <w:jc w:val="both"/>
        <w:rPr>
          <w:rFonts w:ascii="Comic Sans MS" w:hAnsi="Comic Sans MS" w:eastAsiaTheme="minorEastAsia"/>
          <w:sz w:val="36"/>
          <w:szCs w:val="32"/>
          <w:u w:val="single"/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19"/>
        <w:gridCol w:w="579"/>
        <w:gridCol w:w="991"/>
        <w:gridCol w:w="579"/>
        <w:gridCol w:w="1281"/>
        <w:gridCol w:w="992"/>
      </w:tblGrid>
      <w:tr xmlns:wp14="http://schemas.microsoft.com/office/word/2010/wordml" w:rsidR="008415C4" w:rsidTr="00EF0B4A" w14:paraId="12198359" wp14:textId="77777777">
        <w:trPr>
          <w:trHeight w:val="779"/>
          <w:jc w:val="center"/>
        </w:trPr>
        <w:tc>
          <w:tcPr>
            <w:tcW w:w="819" w:type="dxa"/>
          </w:tcPr>
          <w:p w:rsidR="008415C4" w:rsidP="00D4305B" w:rsidRDefault="008415C4" w14:paraId="592CF0F5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szCs w:val="32"/>
                <w:lang w:val="fr-FR"/>
              </w:rPr>
              <w:t xml:space="preserve">    Y</w:t>
            </w:r>
          </w:p>
          <w:p w:rsidR="008415C4" w:rsidP="00D4305B" w:rsidRDefault="008415C4" w14:paraId="33096EF0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szCs w:val="32"/>
                <w:lang w:val="fr-FR"/>
              </w:rPr>
              <w:t>X</w:t>
            </w:r>
          </w:p>
        </w:tc>
        <w:tc>
          <w:tcPr>
            <w:tcW w:w="555" w:type="dxa"/>
          </w:tcPr>
          <w:p w:rsidR="008415C4" w:rsidP="008415C4" w:rsidRDefault="008415C4" w14:paraId="01CFB63D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y</w:t>
            </w:r>
            <w:r w:rsidRPr="008415C4">
              <w:rPr>
                <w:rFonts w:ascii="Comic Sans MS" w:hAnsi="Comic Sans MS"/>
                <w:sz w:val="36"/>
                <w:vertAlign w:val="subscript"/>
                <w:lang w:val="fr-FR"/>
              </w:rPr>
              <w:t>1</w:t>
            </w:r>
          </w:p>
        </w:tc>
        <w:tc>
          <w:tcPr>
            <w:tcW w:w="991" w:type="dxa"/>
          </w:tcPr>
          <w:p w:rsidR="008415C4" w:rsidP="00D4305B" w:rsidRDefault="008415C4" w14:paraId="08AD62BF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szCs w:val="32"/>
                <w:lang w:val="fr-FR"/>
              </w:rPr>
              <w:t>……….</w:t>
            </w:r>
          </w:p>
        </w:tc>
        <w:tc>
          <w:tcPr>
            <w:tcW w:w="573" w:type="dxa"/>
          </w:tcPr>
          <w:p w:rsidR="008415C4" w:rsidP="008415C4" w:rsidRDefault="008415C4" w14:paraId="19E948DC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y</w:t>
            </w:r>
            <w:r>
              <w:rPr>
                <w:rFonts w:ascii="Comic Sans MS" w:hAnsi="Comic Sans MS"/>
                <w:sz w:val="36"/>
                <w:vertAlign w:val="subscript"/>
                <w:lang w:val="fr-FR"/>
              </w:rPr>
              <w:t>j</w:t>
            </w:r>
          </w:p>
        </w:tc>
        <w:tc>
          <w:tcPr>
            <w:tcW w:w="1281" w:type="dxa"/>
          </w:tcPr>
          <w:p w:rsidR="008415C4" w:rsidP="00D4305B" w:rsidRDefault="008415C4" w14:paraId="1CAC1DF9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szCs w:val="32"/>
                <w:lang w:val="fr-FR"/>
              </w:rPr>
              <w:t>…………..</w:t>
            </w:r>
          </w:p>
        </w:tc>
        <w:tc>
          <w:tcPr>
            <w:tcW w:w="992" w:type="dxa"/>
          </w:tcPr>
          <w:p w:rsidR="008415C4" w:rsidP="008415C4" w:rsidRDefault="008415C4" w14:paraId="38E7D551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y</w:t>
            </w:r>
            <w:r>
              <w:rPr>
                <w:rFonts w:ascii="Comic Sans MS" w:hAnsi="Comic Sans MS"/>
                <w:sz w:val="36"/>
                <w:vertAlign w:val="subscript"/>
                <w:lang w:val="fr-FR"/>
              </w:rPr>
              <w:t>s</w:t>
            </w:r>
          </w:p>
        </w:tc>
      </w:tr>
      <w:tr xmlns:wp14="http://schemas.microsoft.com/office/word/2010/wordml" w:rsidR="008415C4" w:rsidTr="00EF0B4A" w14:paraId="27BB74BB" wp14:textId="77777777">
        <w:trPr>
          <w:jc w:val="center"/>
        </w:trPr>
        <w:tc>
          <w:tcPr>
            <w:tcW w:w="819" w:type="dxa"/>
          </w:tcPr>
          <w:p w:rsidR="008415C4" w:rsidP="00D4305B" w:rsidRDefault="008415C4" w14:paraId="01BAD185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x</w:t>
            </w:r>
            <w:r w:rsidRPr="008415C4">
              <w:rPr>
                <w:rFonts w:ascii="Comic Sans MS" w:hAnsi="Comic Sans MS"/>
                <w:sz w:val="32"/>
                <w:vertAlign w:val="subscript"/>
                <w:lang w:val="fr-FR"/>
              </w:rPr>
              <w:t>1</w:t>
            </w:r>
          </w:p>
        </w:tc>
        <w:tc>
          <w:tcPr>
            <w:tcW w:w="555" w:type="dxa"/>
          </w:tcPr>
          <w:p w:rsidR="008415C4" w:rsidP="008415C4" w:rsidRDefault="008415C4" w14:paraId="75E34FAD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n</w:t>
            </w:r>
            <w:r w:rsidRPr="008415C4">
              <w:rPr>
                <w:rFonts w:ascii="Comic Sans MS" w:hAnsi="Comic Sans MS"/>
                <w:sz w:val="32"/>
                <w:vertAlign w:val="subscript"/>
                <w:lang w:val="fr-FR"/>
              </w:rPr>
              <w:t>11</w:t>
            </w:r>
          </w:p>
        </w:tc>
        <w:tc>
          <w:tcPr>
            <w:tcW w:w="991" w:type="dxa"/>
          </w:tcPr>
          <w:p w:rsidR="008415C4" w:rsidP="00D4305B" w:rsidRDefault="008415C4" w14:paraId="049F31CB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573" w:type="dxa"/>
          </w:tcPr>
          <w:p w:rsidR="008415C4" w:rsidP="00D4305B" w:rsidRDefault="008415C4" w14:paraId="3487951A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n</w:t>
            </w:r>
            <w:r w:rsidRPr="008415C4">
              <w:rPr>
                <w:rFonts w:ascii="Comic Sans MS" w:hAnsi="Comic Sans MS"/>
                <w:sz w:val="32"/>
                <w:vertAlign w:val="subscript"/>
                <w:lang w:val="fr-FR"/>
              </w:rPr>
              <w:t>1</w:t>
            </w:r>
            <w:r>
              <w:rPr>
                <w:rFonts w:ascii="Comic Sans MS" w:hAnsi="Comic Sans MS"/>
                <w:sz w:val="32"/>
                <w:vertAlign w:val="subscript"/>
                <w:lang w:val="fr-FR"/>
              </w:rPr>
              <w:t>j</w:t>
            </w:r>
          </w:p>
        </w:tc>
        <w:tc>
          <w:tcPr>
            <w:tcW w:w="1281" w:type="dxa"/>
          </w:tcPr>
          <w:p w:rsidR="008415C4" w:rsidP="00D4305B" w:rsidRDefault="008415C4" w14:paraId="53128261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992" w:type="dxa"/>
          </w:tcPr>
          <w:p w:rsidR="008415C4" w:rsidP="008415C4" w:rsidRDefault="008415C4" w14:paraId="2647C479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n</w:t>
            </w:r>
            <w:r w:rsidRPr="008415C4">
              <w:rPr>
                <w:rFonts w:ascii="Comic Sans MS" w:hAnsi="Comic Sans MS"/>
                <w:sz w:val="32"/>
                <w:vertAlign w:val="subscript"/>
                <w:lang w:val="fr-FR"/>
              </w:rPr>
              <w:t>1</w:t>
            </w:r>
            <w:r>
              <w:rPr>
                <w:rFonts w:ascii="Comic Sans MS" w:hAnsi="Comic Sans MS"/>
                <w:sz w:val="32"/>
                <w:vertAlign w:val="subscript"/>
                <w:lang w:val="fr-FR"/>
              </w:rPr>
              <w:t>s</w:t>
            </w:r>
          </w:p>
        </w:tc>
      </w:tr>
      <w:tr xmlns:wp14="http://schemas.microsoft.com/office/word/2010/wordml" w:rsidR="008415C4" w:rsidTr="00EF0B4A" w14:paraId="62486C05" wp14:textId="77777777">
        <w:trPr>
          <w:jc w:val="center"/>
        </w:trPr>
        <w:tc>
          <w:tcPr>
            <w:tcW w:w="819" w:type="dxa"/>
          </w:tcPr>
          <w:p w:rsidR="008415C4" w:rsidP="00D4305B" w:rsidRDefault="008415C4" w14:paraId="4101652C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555" w:type="dxa"/>
          </w:tcPr>
          <w:p w:rsidR="008415C4" w:rsidP="00D4305B" w:rsidRDefault="008415C4" w14:paraId="4B99056E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991" w:type="dxa"/>
          </w:tcPr>
          <w:p w:rsidR="008415C4" w:rsidP="00D4305B" w:rsidRDefault="008415C4" w14:paraId="1299C43A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573" w:type="dxa"/>
          </w:tcPr>
          <w:p w:rsidR="008415C4" w:rsidP="00D4305B" w:rsidRDefault="008415C4" w14:paraId="4DDBEF00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1281" w:type="dxa"/>
          </w:tcPr>
          <w:p w:rsidR="008415C4" w:rsidP="00D4305B" w:rsidRDefault="008415C4" w14:paraId="3461D779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992" w:type="dxa"/>
          </w:tcPr>
          <w:p w:rsidR="008415C4" w:rsidP="00D4305B" w:rsidRDefault="008415C4" w14:paraId="3CF2D8B6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</w:tr>
      <w:tr xmlns:wp14="http://schemas.microsoft.com/office/word/2010/wordml" w:rsidR="008415C4" w:rsidTr="00EF0B4A" w14:paraId="5BEDC0DE" wp14:textId="77777777">
        <w:trPr>
          <w:jc w:val="center"/>
        </w:trPr>
        <w:tc>
          <w:tcPr>
            <w:tcW w:w="819" w:type="dxa"/>
          </w:tcPr>
          <w:p w:rsidR="008415C4" w:rsidP="008415C4" w:rsidRDefault="008415C4" w14:paraId="620B22DD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x</w:t>
            </w:r>
            <w:r w:rsidRPr="008415C4">
              <w:rPr>
                <w:rFonts w:ascii="Comic Sans MS" w:hAnsi="Comic Sans MS"/>
                <w:sz w:val="28"/>
                <w:vertAlign w:val="subscript"/>
                <w:lang w:val="fr-FR"/>
              </w:rPr>
              <w:t>i</w:t>
            </w:r>
          </w:p>
        </w:tc>
        <w:tc>
          <w:tcPr>
            <w:tcW w:w="555" w:type="dxa"/>
          </w:tcPr>
          <w:p w:rsidR="008415C4" w:rsidP="008415C4" w:rsidRDefault="00EF0B4A" w14:paraId="42292BEF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n</w:t>
            </w:r>
            <w:r>
              <w:rPr>
                <w:rFonts w:ascii="Comic Sans MS" w:hAnsi="Comic Sans MS"/>
                <w:sz w:val="32"/>
                <w:vertAlign w:val="subscript"/>
                <w:lang w:val="fr-FR"/>
              </w:rPr>
              <w:t>i</w:t>
            </w:r>
            <w:r w:rsidRPr="008415C4">
              <w:rPr>
                <w:rFonts w:ascii="Comic Sans MS" w:hAnsi="Comic Sans MS"/>
                <w:sz w:val="32"/>
                <w:vertAlign w:val="subscript"/>
                <w:lang w:val="fr-FR"/>
              </w:rPr>
              <w:t>1</w:t>
            </w:r>
          </w:p>
        </w:tc>
        <w:tc>
          <w:tcPr>
            <w:tcW w:w="991" w:type="dxa"/>
          </w:tcPr>
          <w:p w:rsidR="008415C4" w:rsidP="00D4305B" w:rsidRDefault="008415C4" w14:paraId="0FB78278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573" w:type="dxa"/>
          </w:tcPr>
          <w:p w:rsidR="008415C4" w:rsidP="008415C4" w:rsidRDefault="00EF0B4A" w14:paraId="1D20E2C5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n</w:t>
            </w:r>
            <w:r>
              <w:rPr>
                <w:rFonts w:ascii="Comic Sans MS" w:hAnsi="Comic Sans MS"/>
                <w:sz w:val="32"/>
                <w:vertAlign w:val="subscript"/>
                <w:lang w:val="fr-FR"/>
              </w:rPr>
              <w:t>ij</w:t>
            </w:r>
          </w:p>
        </w:tc>
        <w:tc>
          <w:tcPr>
            <w:tcW w:w="1281" w:type="dxa"/>
          </w:tcPr>
          <w:p w:rsidR="008415C4" w:rsidP="00D4305B" w:rsidRDefault="008415C4" w14:paraId="1FC39945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992" w:type="dxa"/>
          </w:tcPr>
          <w:p w:rsidR="008415C4" w:rsidP="008415C4" w:rsidRDefault="00EF0B4A" w14:paraId="16219349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n</w:t>
            </w:r>
            <w:r>
              <w:rPr>
                <w:rFonts w:ascii="Comic Sans MS" w:hAnsi="Comic Sans MS"/>
                <w:sz w:val="32"/>
                <w:vertAlign w:val="subscript"/>
                <w:lang w:val="fr-FR"/>
              </w:rPr>
              <w:t>is</w:t>
            </w:r>
          </w:p>
        </w:tc>
      </w:tr>
      <w:tr xmlns:wp14="http://schemas.microsoft.com/office/word/2010/wordml" w:rsidR="008415C4" w:rsidTr="00EF0B4A" w14:paraId="0562CB0E" wp14:textId="77777777">
        <w:trPr>
          <w:jc w:val="center"/>
        </w:trPr>
        <w:tc>
          <w:tcPr>
            <w:tcW w:w="819" w:type="dxa"/>
          </w:tcPr>
          <w:p w:rsidR="008415C4" w:rsidP="00D4305B" w:rsidRDefault="008415C4" w14:paraId="34CE0A41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555" w:type="dxa"/>
          </w:tcPr>
          <w:p w:rsidR="008415C4" w:rsidP="00D4305B" w:rsidRDefault="008415C4" w14:paraId="62EBF3C5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991" w:type="dxa"/>
          </w:tcPr>
          <w:p w:rsidR="008415C4" w:rsidP="00D4305B" w:rsidRDefault="008415C4" w14:paraId="6D98A12B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573" w:type="dxa"/>
          </w:tcPr>
          <w:p w:rsidR="008415C4" w:rsidP="00D4305B" w:rsidRDefault="008415C4" w14:paraId="2946DB82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1281" w:type="dxa"/>
          </w:tcPr>
          <w:p w:rsidR="008415C4" w:rsidP="00D4305B" w:rsidRDefault="008415C4" w14:paraId="5997CC1D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992" w:type="dxa"/>
          </w:tcPr>
          <w:p w:rsidR="008415C4" w:rsidP="00D4305B" w:rsidRDefault="008415C4" w14:paraId="110FFD37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</w:tr>
      <w:tr xmlns:wp14="http://schemas.microsoft.com/office/word/2010/wordml" w:rsidR="008415C4" w:rsidTr="00EF0B4A" w14:paraId="21B6C71C" wp14:textId="77777777">
        <w:trPr>
          <w:jc w:val="center"/>
        </w:trPr>
        <w:tc>
          <w:tcPr>
            <w:tcW w:w="819" w:type="dxa"/>
          </w:tcPr>
          <w:p w:rsidR="008415C4" w:rsidP="00D4305B" w:rsidRDefault="008415C4" w14:paraId="5683CD86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x</w:t>
            </w:r>
            <w:r w:rsidRPr="008415C4">
              <w:rPr>
                <w:rFonts w:ascii="Comic Sans MS" w:hAnsi="Comic Sans MS"/>
                <w:sz w:val="32"/>
                <w:vertAlign w:val="subscript"/>
                <w:lang w:val="fr-FR"/>
              </w:rPr>
              <w:t>r</w:t>
            </w:r>
          </w:p>
        </w:tc>
        <w:tc>
          <w:tcPr>
            <w:tcW w:w="555" w:type="dxa"/>
          </w:tcPr>
          <w:p w:rsidR="008415C4" w:rsidP="008415C4" w:rsidRDefault="00EF0B4A" w14:paraId="00D1FD7B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n</w:t>
            </w:r>
            <w:r>
              <w:rPr>
                <w:rFonts w:ascii="Comic Sans MS" w:hAnsi="Comic Sans MS"/>
                <w:sz w:val="32"/>
                <w:vertAlign w:val="subscript"/>
                <w:lang w:val="fr-FR"/>
              </w:rPr>
              <w:t>r</w:t>
            </w:r>
            <w:r w:rsidRPr="008415C4">
              <w:rPr>
                <w:rFonts w:ascii="Comic Sans MS" w:hAnsi="Comic Sans MS"/>
                <w:sz w:val="32"/>
                <w:vertAlign w:val="subscript"/>
                <w:lang w:val="fr-FR"/>
              </w:rPr>
              <w:t>1</w:t>
            </w:r>
          </w:p>
        </w:tc>
        <w:tc>
          <w:tcPr>
            <w:tcW w:w="991" w:type="dxa"/>
          </w:tcPr>
          <w:p w:rsidR="008415C4" w:rsidP="00D4305B" w:rsidRDefault="008415C4" w14:paraId="6B699379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573" w:type="dxa"/>
          </w:tcPr>
          <w:p w:rsidR="008415C4" w:rsidP="008415C4" w:rsidRDefault="00EF0B4A" w14:paraId="566AE359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n</w:t>
            </w:r>
            <w:r>
              <w:rPr>
                <w:rFonts w:ascii="Comic Sans MS" w:hAnsi="Comic Sans MS"/>
                <w:sz w:val="32"/>
                <w:vertAlign w:val="subscript"/>
                <w:lang w:val="fr-FR"/>
              </w:rPr>
              <w:t>r</w:t>
            </w:r>
            <w:r w:rsidRPr="008415C4">
              <w:rPr>
                <w:rFonts w:ascii="Comic Sans MS" w:hAnsi="Comic Sans MS"/>
                <w:sz w:val="32"/>
                <w:vertAlign w:val="subscript"/>
                <w:lang w:val="fr-FR"/>
              </w:rPr>
              <w:t>1</w:t>
            </w:r>
          </w:p>
        </w:tc>
        <w:tc>
          <w:tcPr>
            <w:tcW w:w="1281" w:type="dxa"/>
          </w:tcPr>
          <w:p w:rsidR="008415C4" w:rsidP="00D4305B" w:rsidRDefault="008415C4" w14:paraId="3FE9F23F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</w:p>
        </w:tc>
        <w:tc>
          <w:tcPr>
            <w:tcW w:w="992" w:type="dxa"/>
          </w:tcPr>
          <w:p w:rsidR="008415C4" w:rsidP="008415C4" w:rsidRDefault="00EF0B4A" w14:paraId="5BEA26E0" wp14:textId="77777777">
            <w:pPr>
              <w:jc w:val="both"/>
              <w:rPr>
                <w:rFonts w:ascii="Comic Sans MS" w:hAnsi="Comic Sans MS"/>
                <w:sz w:val="32"/>
                <w:szCs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n</w:t>
            </w:r>
            <w:r>
              <w:rPr>
                <w:rFonts w:ascii="Comic Sans MS" w:hAnsi="Comic Sans MS"/>
                <w:sz w:val="32"/>
                <w:vertAlign w:val="subscript"/>
                <w:lang w:val="fr-FR"/>
              </w:rPr>
              <w:t>rs</w:t>
            </w:r>
          </w:p>
        </w:tc>
      </w:tr>
    </w:tbl>
    <w:p xmlns:wp14="http://schemas.microsoft.com/office/word/2010/wordml" w:rsidR="008415C4" w:rsidP="00D4305B" w:rsidRDefault="00EF0B4A" w14:paraId="3FB8B379" wp14:textId="77777777">
      <w:p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ab/>
      </w:r>
      <w:r>
        <w:rPr>
          <w:rFonts w:ascii="Comic Sans MS" w:hAnsi="Comic Sans MS"/>
          <w:sz w:val="32"/>
          <w:szCs w:val="32"/>
          <w:lang w:val="fr-FR"/>
        </w:rPr>
        <w:t>n</w:t>
      </w:r>
    </w:p>
    <w:p xmlns:wp14="http://schemas.microsoft.com/office/word/2010/wordml" w:rsidRPr="005227EB" w:rsidR="00EF0B4A" w:rsidP="00EF0B4A" w:rsidRDefault="00EF0B4A" w14:paraId="6CA51AC6" wp14:textId="7777777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Comic Sans MS" w:hAnsi="Comic Sans MS" w:eastAsiaTheme="minorEastAsia"/>
          <w:b/>
          <w:sz w:val="36"/>
          <w:szCs w:val="32"/>
          <w:u w:val="single"/>
          <w:lang w:val="fr-FR"/>
        </w:rPr>
      </w:pPr>
      <w:r w:rsidRPr="005227EB">
        <w:rPr>
          <w:rFonts w:ascii="Comic Sans MS" w:hAnsi="Comic Sans MS" w:eastAsiaTheme="minorEastAsia"/>
          <w:b/>
          <w:sz w:val="36"/>
          <w:szCs w:val="32"/>
          <w:u w:val="single"/>
          <w:lang w:val="fr-FR"/>
        </w:rPr>
        <w:t>Tableau de Contingence</w:t>
      </w:r>
    </w:p>
    <w:p xmlns:wp14="http://schemas.microsoft.com/office/word/2010/wordml" w:rsidR="00EF0B4A" w:rsidP="004040BE" w:rsidRDefault="00EF0B4A" w14:paraId="6A2754A7" wp14:textId="77777777">
      <w:pPr>
        <w:spacing w:after="0" w:line="240" w:lineRule="auto"/>
        <w:ind w:left="284"/>
        <w:jc w:val="both"/>
        <w:rPr>
          <w:rFonts w:ascii="Comic Sans MS" w:hAnsi="Comic Sans MS" w:eastAsiaTheme="minorEastAsia"/>
          <w:sz w:val="44"/>
          <w:szCs w:val="32"/>
          <w:lang w:val="fr-FR"/>
        </w:rPr>
      </w:pPr>
      <w:r>
        <w:rPr>
          <w:rFonts w:ascii="Comic Sans MS" w:hAnsi="Comic Sans MS" w:eastAsiaTheme="minorEastAsia"/>
          <w:sz w:val="32"/>
          <w:szCs w:val="32"/>
          <w:lang w:val="fr-FR"/>
        </w:rPr>
        <w:t xml:space="preserve">Il est obtenu en </w:t>
      </w:r>
      <w:r w:rsidRPr="00EF0B4A">
        <w:rPr>
          <w:rFonts w:ascii="Comic Sans MS" w:hAnsi="Comic Sans MS" w:eastAsiaTheme="minorEastAsia"/>
          <w:sz w:val="32"/>
          <w:szCs w:val="32"/>
          <w:lang w:val="fr-FR"/>
        </w:rPr>
        <w:t>rempla</w:t>
      </w:r>
      <w:r>
        <w:rPr>
          <w:rFonts w:ascii="Comic Sans MS" w:hAnsi="Comic Sans MS" w:eastAsiaTheme="minorEastAsia"/>
          <w:sz w:val="32"/>
          <w:szCs w:val="32"/>
          <w:lang w:val="fr-FR"/>
        </w:rPr>
        <w:t xml:space="preserve">çant </w:t>
      </w:r>
      <w:r w:rsidRPr="00EF0B4A">
        <w:rPr>
          <w:rFonts w:ascii="Comic Sans MS" w:hAnsi="Comic Sans MS" w:eastAsiaTheme="minorEastAsia"/>
          <w:sz w:val="32"/>
          <w:szCs w:val="32"/>
          <w:lang w:val="fr-FR"/>
        </w:rPr>
        <w:t xml:space="preserve">les effectifs </w:t>
      </w:r>
      <w:r>
        <w:rPr>
          <w:rFonts w:ascii="Comic Sans MS" w:hAnsi="Comic Sans MS"/>
          <w:sz w:val="32"/>
          <w:lang w:val="fr-FR"/>
        </w:rPr>
        <w:t>n</w:t>
      </w:r>
      <w:r>
        <w:rPr>
          <w:rFonts w:ascii="Comic Sans MS" w:hAnsi="Comic Sans MS"/>
          <w:sz w:val="32"/>
          <w:vertAlign w:val="subscript"/>
          <w:lang w:val="fr-FR"/>
        </w:rPr>
        <w:t xml:space="preserve">ij </w:t>
      </w:r>
      <w:r>
        <w:rPr>
          <w:rFonts w:ascii="Comic Sans MS" w:hAnsi="Comic Sans MS"/>
          <w:sz w:val="32"/>
          <w:lang w:val="fr-FR"/>
        </w:rPr>
        <w:t xml:space="preserve">par les fréquences </w:t>
      </w:r>
      <w:r w:rsidRPr="00EF0B4A">
        <w:rPr>
          <w:rFonts w:ascii="Comic Sans MS" w:hAnsi="Comic Sans MS"/>
          <w:sz w:val="40"/>
          <w:lang w:val="fr-FR"/>
        </w:rPr>
        <w:t>f</w:t>
      </w:r>
      <w:r w:rsidRPr="00EF0B4A">
        <w:rPr>
          <w:rFonts w:ascii="Comic Sans MS" w:hAnsi="Comic Sans MS"/>
          <w:sz w:val="40"/>
          <w:vertAlign w:val="subscript"/>
          <w:lang w:val="fr-FR"/>
        </w:rPr>
        <w:t>ij</w:t>
      </w:r>
      <w:r w:rsidRPr="00EF0B4A">
        <w:rPr>
          <w:rFonts w:ascii="Comic Sans MS" w:hAnsi="Comic Sans MS"/>
          <w:sz w:val="40"/>
          <w:lang w:val="fr-FR"/>
        </w:rPr>
        <w:t>= n</w:t>
      </w:r>
      <w:r w:rsidRPr="00EF0B4A">
        <w:rPr>
          <w:rFonts w:ascii="Comic Sans MS" w:hAnsi="Comic Sans MS"/>
          <w:sz w:val="40"/>
          <w:vertAlign w:val="subscript"/>
          <w:lang w:val="fr-FR"/>
        </w:rPr>
        <w:t>ij</w:t>
      </w:r>
      <w:r w:rsidRPr="00EF0B4A">
        <w:rPr>
          <w:rFonts w:ascii="Comic Sans MS" w:hAnsi="Comic Sans MS"/>
          <w:sz w:val="40"/>
          <w:lang w:val="fr-FR"/>
        </w:rPr>
        <w:t>/n</w:t>
      </w:r>
      <w:r>
        <w:rPr>
          <w:rFonts w:ascii="Comic Sans MS" w:hAnsi="Comic Sans MS"/>
          <w:sz w:val="32"/>
          <w:lang w:val="fr-FR"/>
        </w:rPr>
        <w:t xml:space="preserve">  avec :</w:t>
      </w:r>
      <w:r w:rsidR="004040BE">
        <w:rPr>
          <w:rFonts w:ascii="Comic Sans MS" w:hAnsi="Comic Sans MS"/>
          <w:sz w:val="32"/>
          <w:lang w:val="fr-FR"/>
        </w:rPr>
        <w:t xml:space="preserve"> 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44"/>
                <w:szCs w:val="32"/>
                <w:lang w:val="fr-FR"/>
              </w:rPr>
            </m:ctrlPr>
          </m:naryPr>
          <m:sub>
            <m:r>
              <w:rPr>
                <w:rFonts w:ascii="Cambria Math" w:hAnsi="Cambria Math"/>
                <w:sz w:val="44"/>
                <w:szCs w:val="32"/>
                <w:lang w:val="fr-FR"/>
              </w:rPr>
              <m:t>i=1</m:t>
            </m:r>
          </m:sub>
          <m:sup>
            <m:r>
              <w:rPr>
                <w:rFonts w:ascii="Cambria Math" w:hAnsi="Cambria Math"/>
                <w:sz w:val="44"/>
                <w:szCs w:val="32"/>
                <w:lang w:val="fr-FR"/>
              </w:rPr>
              <m:t>r</m:t>
            </m:r>
          </m:sup>
          <m:e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44"/>
                    <w:szCs w:val="32"/>
                    <w:lang w:val="fr-FR"/>
                  </w:rPr>
                </m:ctrlPr>
              </m:naryPr>
              <m:sub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j=1</m:t>
                </m:r>
              </m:sub>
              <m:sup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s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44"/>
                        <w:szCs w:val="32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44"/>
                        <w:szCs w:val="32"/>
                        <w:lang w:val="fr-FR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44"/>
                        <w:szCs w:val="32"/>
                        <w:lang w:val="fr-FR"/>
                      </w:rPr>
                      <m:t>ij</m:t>
                    </m:r>
                  </m:sub>
                </m:sSub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=1</m:t>
                </m:r>
              </m:e>
            </m:nary>
          </m:e>
        </m:nary>
      </m:oMath>
    </w:p>
    <w:p xmlns:wp14="http://schemas.microsoft.com/office/word/2010/wordml" w:rsidR="00107EE3" w:rsidP="004040BE" w:rsidRDefault="00107EE3" w14:paraId="1F72F646" wp14:textId="77777777">
      <w:pPr>
        <w:spacing w:after="0" w:line="240" w:lineRule="auto"/>
        <w:ind w:left="284"/>
        <w:jc w:val="both"/>
        <w:rPr>
          <w:rFonts w:ascii="Comic Sans MS" w:hAnsi="Comic Sans MS" w:eastAsiaTheme="minorEastAsia"/>
          <w:sz w:val="44"/>
          <w:szCs w:val="32"/>
          <w:lang w:val="fr-FR"/>
        </w:rPr>
      </w:pPr>
    </w:p>
    <w:p xmlns:wp14="http://schemas.microsoft.com/office/word/2010/wordml" w:rsidRPr="00EF0B4A" w:rsidR="00107EE3" w:rsidP="004040BE" w:rsidRDefault="00107EE3" w14:paraId="08CE6F91" wp14:textId="77777777">
      <w:pPr>
        <w:spacing w:after="0" w:line="240" w:lineRule="auto"/>
        <w:ind w:left="284"/>
        <w:jc w:val="both"/>
        <w:rPr>
          <w:rFonts w:ascii="Comic Sans MS" w:hAnsi="Comic Sans MS" w:eastAsiaTheme="minorEastAsia"/>
          <w:sz w:val="36"/>
          <w:szCs w:val="32"/>
          <w:lang w:val="fr-FR"/>
        </w:rPr>
      </w:pPr>
    </w:p>
    <w:p xmlns:wp14="http://schemas.microsoft.com/office/word/2010/wordml" w:rsidRPr="005227EB" w:rsidR="00107EE3" w:rsidP="004C5D50" w:rsidRDefault="004C5D50" w14:paraId="788664B7" wp14:textId="7777777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Comic Sans MS" w:hAnsi="Comic Sans MS"/>
          <w:b/>
          <w:sz w:val="32"/>
          <w:szCs w:val="32"/>
          <w:lang w:val="fr-FR"/>
        </w:rPr>
      </w:pPr>
      <w:r w:rsidRPr="005227EB">
        <w:rPr>
          <w:rFonts w:ascii="Comic Sans MS" w:hAnsi="Comic Sans MS"/>
          <w:b/>
          <w:sz w:val="32"/>
          <w:szCs w:val="32"/>
          <w:u w:val="single"/>
          <w:lang w:val="fr-FR"/>
        </w:rPr>
        <w:t>Séries Marginales</w:t>
      </w:r>
    </w:p>
    <w:p xmlns:wp14="http://schemas.microsoft.com/office/word/2010/wordml" w:rsidRPr="00107EE3" w:rsidR="004C5D50" w:rsidP="00107EE3" w:rsidRDefault="004C5D50" w14:paraId="1C69C929" wp14:textId="77777777">
      <w:pPr>
        <w:pStyle w:val="Paragraphedeliste"/>
        <w:spacing w:after="0" w:line="240" w:lineRule="auto"/>
        <w:ind w:left="1004"/>
        <w:jc w:val="both"/>
        <w:rPr>
          <w:rFonts w:ascii="Comic Sans MS" w:hAnsi="Comic Sans MS"/>
          <w:sz w:val="32"/>
          <w:szCs w:val="32"/>
          <w:lang w:val="fr-FR"/>
        </w:rPr>
      </w:pPr>
      <w:r w:rsidRPr="00107EE3">
        <w:rPr>
          <w:rFonts w:ascii="Comic Sans MS" w:hAnsi="Comic Sans MS"/>
          <w:sz w:val="32"/>
          <w:szCs w:val="32"/>
          <w:lang w:val="fr-FR"/>
        </w:rPr>
        <w:t>On peut définir, à partir de la série double deux séries marginales : celle de X et celle de Y</w:t>
      </w:r>
    </w:p>
    <w:p xmlns:wp14="http://schemas.microsoft.com/office/word/2010/wordml" w:rsidR="004C5D50" w:rsidP="00107EE3" w:rsidRDefault="004C5D50" w14:paraId="22E6FC8F" wp14:textId="77777777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>La première</w:t>
      </w:r>
      <w:r w:rsidR="00107EE3">
        <w:rPr>
          <w:rFonts w:ascii="Comic Sans MS" w:hAnsi="Comic Sans MS"/>
          <w:sz w:val="32"/>
          <w:szCs w:val="32"/>
          <w:lang w:val="fr-FR"/>
        </w:rPr>
        <w:t xml:space="preserve"> ( de X) </w:t>
      </w:r>
      <w:r>
        <w:rPr>
          <w:rFonts w:ascii="Comic Sans MS" w:hAnsi="Comic Sans MS"/>
          <w:sz w:val="32"/>
          <w:szCs w:val="32"/>
          <w:lang w:val="fr-FR"/>
        </w:rPr>
        <w:t xml:space="preserve"> est obtenue en faisant la somme des effectifs (resp. des fréquences) de chaque ligne</w:t>
      </w:r>
      <w:r w:rsidR="00107EE3">
        <w:rPr>
          <w:rFonts w:ascii="Comic Sans MS" w:hAnsi="Comic Sans MS"/>
          <w:sz w:val="32"/>
          <w:szCs w:val="32"/>
          <w:lang w:val="fr-FR"/>
        </w:rPr>
        <w:t>.</w:t>
      </w:r>
    </w:p>
    <w:p xmlns:wp14="http://schemas.microsoft.com/office/word/2010/wordml" w:rsidRPr="00EF0B4A" w:rsidR="00C6420F" w:rsidP="00C6420F" w:rsidRDefault="00C6420F" w14:paraId="38A3CB93" wp14:textId="77777777">
      <w:pPr>
        <w:spacing w:after="0" w:line="240" w:lineRule="auto"/>
        <w:ind w:left="656" w:firstLine="52"/>
        <w:jc w:val="both"/>
        <w:rPr>
          <w:rFonts w:ascii="Comic Sans MS" w:hAnsi="Comic Sans MS" w:eastAsiaTheme="minorEastAsia"/>
          <w:sz w:val="36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  </w:t>
      </w:r>
      <w:r w:rsidRPr="00C6420F">
        <w:rPr>
          <w:rFonts w:ascii="Comic Sans MS" w:hAnsi="Comic Sans MS"/>
          <w:sz w:val="32"/>
          <w:szCs w:val="32"/>
          <w:lang w:val="fr-FR"/>
        </w:rPr>
        <w:t>Elle est décrite par la suite finie ((</w:t>
      </w:r>
      <w:r w:rsidRPr="00C6420F">
        <w:rPr>
          <w:rFonts w:ascii="Comic Sans MS" w:hAnsi="Comic Sans MS"/>
          <w:sz w:val="32"/>
          <w:lang w:val="fr-FR"/>
        </w:rPr>
        <w:t>x</w:t>
      </w:r>
      <w:r w:rsidRPr="00C6420F">
        <w:rPr>
          <w:rFonts w:ascii="Comic Sans MS" w:hAnsi="Comic Sans MS"/>
          <w:sz w:val="44"/>
          <w:vertAlign w:val="subscript"/>
          <w:lang w:val="fr-FR"/>
        </w:rPr>
        <w:t>i</w:t>
      </w:r>
      <w:r w:rsidRPr="00C6420F">
        <w:rPr>
          <w:rFonts w:ascii="Comic Sans MS" w:hAnsi="Comic Sans MS"/>
          <w:sz w:val="28"/>
          <w:lang w:val="fr-FR"/>
        </w:rPr>
        <w:t xml:space="preserve">, </w:t>
      </w:r>
      <w:r w:rsidRPr="00C6420F">
        <w:rPr>
          <w:rFonts w:ascii="Comic Sans MS" w:hAnsi="Comic Sans MS"/>
          <w:sz w:val="32"/>
          <w:lang w:val="fr-FR"/>
        </w:rPr>
        <w:t>n</w:t>
      </w:r>
      <w:r w:rsidRPr="00C6420F">
        <w:rPr>
          <w:rFonts w:ascii="Comic Sans MS" w:hAnsi="Comic Sans MS"/>
          <w:sz w:val="44"/>
          <w:vertAlign w:val="subscript"/>
          <w:lang w:val="fr-FR"/>
        </w:rPr>
        <w:t>i.</w:t>
      </w:r>
      <w:r w:rsidRPr="00C6420F">
        <w:rPr>
          <w:rFonts w:ascii="Comic Sans MS" w:hAnsi="Comic Sans MS"/>
          <w:sz w:val="32"/>
          <w:lang w:val="fr-FR"/>
        </w:rPr>
        <w:t>)</w:t>
      </w:r>
      <w:r>
        <w:rPr>
          <w:rFonts w:ascii="Comic Sans MS" w:hAnsi="Comic Sans MS"/>
          <w:sz w:val="32"/>
          <w:lang w:val="fr-FR"/>
        </w:rPr>
        <w:t>)</w:t>
      </w:r>
      <w:r w:rsidRPr="00C6420F">
        <w:rPr>
          <w:rFonts w:ascii="Comic Sans MS" w:hAnsi="Comic Sans MS"/>
          <w:sz w:val="32"/>
          <w:lang w:val="fr-FR"/>
        </w:rPr>
        <w:t> ; i=1,…,r</w:t>
      </w:r>
      <w:r>
        <w:rPr>
          <w:rFonts w:ascii="Comic Sans MS" w:hAnsi="Comic Sans MS"/>
          <w:sz w:val="32"/>
          <w:lang w:val="fr-FR"/>
        </w:rPr>
        <w:t xml:space="preserve"> </w:t>
      </w:r>
      <w:r>
        <w:rPr>
          <w:rFonts w:ascii="Comic Sans MS" w:hAnsi="Comic Sans MS"/>
          <w:sz w:val="28"/>
          <w:szCs w:val="32"/>
          <w:u w:val="single"/>
          <w:lang w:val="fr-FR"/>
        </w:rPr>
        <w:t>a</w:t>
      </w:r>
      <w:r w:rsidRPr="00C6420F">
        <w:rPr>
          <w:rFonts w:ascii="Comic Sans MS" w:hAnsi="Comic Sans MS"/>
          <w:sz w:val="28"/>
          <w:szCs w:val="32"/>
          <w:u w:val="single"/>
          <w:lang w:val="fr-FR"/>
        </w:rPr>
        <w:t>vec</w:t>
      </w:r>
      <w:r>
        <w:rPr>
          <w:rFonts w:ascii="Comic Sans MS" w:hAnsi="Comic Sans MS"/>
          <w:szCs w:val="32"/>
          <w:lang w:val="fr-FR"/>
        </w:rPr>
        <w:t xml:space="preserve"> </w:t>
      </w:r>
      <m:oMath>
        <m:r>
          <w:rPr>
            <w:rFonts w:ascii="Cambria Math" w:hAnsi="Cambria Math"/>
            <w:sz w:val="36"/>
            <w:szCs w:val="32"/>
            <w:lang w:val="fr-FR"/>
          </w:rPr>
          <w:br/>
        </m:r>
      </m:oMath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eastAsiaTheme="minorEastAsia"/>
                  <w:i/>
                  <w:sz w:val="44"/>
                  <w:szCs w:val="32"/>
                  <w:lang w:val="fr-FR"/>
                </w:rPr>
              </m:ctrlPr>
            </m:naryPr>
            <m:sub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j=1</m:t>
              </m:r>
            </m:sub>
            <m:sup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s</m:t>
              </m:r>
            </m:sup>
            <m:e>
              <m:sSub>
                <m:sSubPr>
                  <m:ctrlPr>
                    <w:rPr>
                      <w:rFonts w:ascii="Cambria Math" w:hAnsi="Cambria Math" w:eastAsiaTheme="minorEastAsia"/>
                      <w:i/>
                      <w:sz w:val="44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n</m:t>
                  </m:r>
                </m:e>
                <m:sub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ij</m:t>
                  </m:r>
                </m:sub>
              </m:sSub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=</m:t>
              </m:r>
              <m:sSub>
                <m:sSubPr>
                  <m:ctrlPr>
                    <w:rPr>
                      <w:rFonts w:ascii="Cambria Math" w:hAnsi="Cambria Math" w:eastAsiaTheme="minorEastAsia"/>
                      <w:i/>
                      <w:sz w:val="44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n</m:t>
                  </m:r>
                </m:e>
                <m:sub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i.</m:t>
                  </m:r>
                </m:sub>
              </m:sSub>
            </m:e>
          </m:nary>
        </m:oMath>
      </m:oMathPara>
    </w:p>
    <w:p xmlns:wp14="http://schemas.microsoft.com/office/word/2010/wordml" w:rsidRPr="00C6420F" w:rsidR="00C6420F" w:rsidP="00C6420F" w:rsidRDefault="00C6420F" w14:paraId="61CDCEAD" wp14:textId="77777777">
      <w:pPr>
        <w:pStyle w:val="Paragraphedeliste"/>
        <w:spacing w:after="0" w:line="240" w:lineRule="auto"/>
        <w:ind w:left="1724"/>
        <w:jc w:val="both"/>
        <w:rPr>
          <w:rFonts w:ascii="Comic Sans MS" w:hAnsi="Comic Sans MS"/>
          <w:szCs w:val="32"/>
          <w:lang w:val="fr-FR"/>
        </w:rPr>
      </w:pPr>
    </w:p>
    <w:p xmlns:wp14="http://schemas.microsoft.com/office/word/2010/wordml" w:rsidR="004C5D50" w:rsidP="00107EE3" w:rsidRDefault="004C5D50" w14:paraId="10C43863" wp14:textId="77777777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La deuxième </w:t>
      </w:r>
      <w:r w:rsidR="00107EE3">
        <w:rPr>
          <w:rFonts w:ascii="Comic Sans MS" w:hAnsi="Comic Sans MS"/>
          <w:sz w:val="32"/>
          <w:szCs w:val="32"/>
          <w:lang w:val="fr-FR"/>
        </w:rPr>
        <w:t xml:space="preserve">(de Y) </w:t>
      </w:r>
      <w:r>
        <w:rPr>
          <w:rFonts w:ascii="Comic Sans MS" w:hAnsi="Comic Sans MS"/>
          <w:sz w:val="32"/>
          <w:szCs w:val="32"/>
          <w:lang w:val="fr-FR"/>
        </w:rPr>
        <w:t>est obtenue en faisant la somme des effectifs (resp. des fréquences) de chaque colonne</w:t>
      </w:r>
      <w:r w:rsidR="00107EE3">
        <w:rPr>
          <w:rFonts w:ascii="Comic Sans MS" w:hAnsi="Comic Sans MS"/>
          <w:sz w:val="32"/>
          <w:szCs w:val="32"/>
          <w:lang w:val="fr-FR"/>
        </w:rPr>
        <w:t>.</w:t>
      </w:r>
    </w:p>
    <w:p xmlns:wp14="http://schemas.microsoft.com/office/word/2010/wordml" w:rsidRPr="00C6420F" w:rsidR="00C6420F" w:rsidP="00C6420F" w:rsidRDefault="00C6420F" w14:paraId="531A0F85" wp14:textId="77777777">
      <w:pPr>
        <w:spacing w:after="0" w:line="240" w:lineRule="auto"/>
        <w:ind w:left="1364"/>
        <w:jc w:val="both"/>
        <w:rPr>
          <w:rFonts w:ascii="Comic Sans MS" w:hAnsi="Comic Sans MS" w:eastAsiaTheme="minorEastAsia"/>
          <w:sz w:val="36"/>
          <w:szCs w:val="32"/>
          <w:lang w:val="fr-FR"/>
        </w:rPr>
      </w:pPr>
      <w:r w:rsidRPr="00C6420F">
        <w:rPr>
          <w:rFonts w:ascii="Comic Sans MS" w:hAnsi="Comic Sans MS"/>
          <w:sz w:val="32"/>
          <w:szCs w:val="32"/>
          <w:lang w:val="fr-FR"/>
        </w:rPr>
        <w:t>Elle est décrite par la suite finie ((</w:t>
      </w:r>
      <w:r>
        <w:rPr>
          <w:rFonts w:ascii="Comic Sans MS" w:hAnsi="Comic Sans MS"/>
          <w:sz w:val="32"/>
          <w:lang w:val="fr-FR"/>
        </w:rPr>
        <w:t>y</w:t>
      </w:r>
      <w:r>
        <w:rPr>
          <w:rFonts w:ascii="Comic Sans MS" w:hAnsi="Comic Sans MS"/>
          <w:sz w:val="44"/>
          <w:vertAlign w:val="subscript"/>
          <w:lang w:val="fr-FR"/>
        </w:rPr>
        <w:t>j</w:t>
      </w:r>
      <w:r w:rsidRPr="00C6420F">
        <w:rPr>
          <w:rFonts w:ascii="Comic Sans MS" w:hAnsi="Comic Sans MS"/>
          <w:sz w:val="28"/>
          <w:lang w:val="fr-FR"/>
        </w:rPr>
        <w:t xml:space="preserve">, </w:t>
      </w:r>
      <w:r w:rsidRPr="00C6420F">
        <w:rPr>
          <w:rFonts w:ascii="Comic Sans MS" w:hAnsi="Comic Sans MS"/>
          <w:sz w:val="32"/>
          <w:lang w:val="fr-FR"/>
        </w:rPr>
        <w:t>n</w:t>
      </w:r>
      <w:r w:rsidRPr="00C6420F">
        <w:rPr>
          <w:rFonts w:ascii="Comic Sans MS" w:hAnsi="Comic Sans MS"/>
          <w:sz w:val="44"/>
          <w:vertAlign w:val="subscript"/>
          <w:lang w:val="fr-FR"/>
        </w:rPr>
        <w:t>.j</w:t>
      </w:r>
      <w:r w:rsidRPr="00C6420F">
        <w:rPr>
          <w:rFonts w:ascii="Comic Sans MS" w:hAnsi="Comic Sans MS"/>
          <w:sz w:val="32"/>
          <w:lang w:val="fr-FR"/>
        </w:rPr>
        <w:t>)</w:t>
      </w:r>
      <w:r>
        <w:rPr>
          <w:rFonts w:ascii="Comic Sans MS" w:hAnsi="Comic Sans MS"/>
          <w:sz w:val="32"/>
          <w:lang w:val="fr-FR"/>
        </w:rPr>
        <w:t>)</w:t>
      </w:r>
      <w:r w:rsidRPr="00C6420F">
        <w:rPr>
          <w:rFonts w:ascii="Comic Sans MS" w:hAnsi="Comic Sans MS"/>
          <w:sz w:val="32"/>
          <w:lang w:val="fr-FR"/>
        </w:rPr>
        <w:t xml:space="preserve">; </w:t>
      </w:r>
      <w:r>
        <w:rPr>
          <w:rFonts w:ascii="Comic Sans MS" w:hAnsi="Comic Sans MS"/>
          <w:sz w:val="32"/>
          <w:lang w:val="fr-FR"/>
        </w:rPr>
        <w:t>j</w:t>
      </w:r>
      <w:r w:rsidRPr="00C6420F">
        <w:rPr>
          <w:rFonts w:ascii="Comic Sans MS" w:hAnsi="Comic Sans MS"/>
          <w:sz w:val="32"/>
          <w:lang w:val="fr-FR"/>
        </w:rPr>
        <w:t>=1,…,</w:t>
      </w:r>
      <w:r>
        <w:rPr>
          <w:rFonts w:ascii="Comic Sans MS" w:hAnsi="Comic Sans MS"/>
          <w:sz w:val="32"/>
          <w:lang w:val="fr-FR"/>
        </w:rPr>
        <w:t>s</w:t>
      </w:r>
      <w:r w:rsidRPr="00C6420F">
        <w:rPr>
          <w:rFonts w:ascii="Comic Sans MS" w:hAnsi="Comic Sans MS"/>
          <w:sz w:val="32"/>
          <w:lang w:val="fr-FR"/>
        </w:rPr>
        <w:t xml:space="preserve"> </w:t>
      </w:r>
      <w:r w:rsidRPr="00C6420F">
        <w:rPr>
          <w:rFonts w:ascii="Comic Sans MS" w:hAnsi="Comic Sans MS"/>
          <w:sz w:val="28"/>
          <w:szCs w:val="32"/>
          <w:u w:val="single"/>
          <w:lang w:val="fr-FR"/>
        </w:rPr>
        <w:t>avec</w:t>
      </w:r>
      <w:r w:rsidRPr="00C6420F">
        <w:rPr>
          <w:rFonts w:ascii="Comic Sans MS" w:hAnsi="Comic Sans MS"/>
          <w:szCs w:val="32"/>
          <w:lang w:val="fr-FR"/>
        </w:rPr>
        <w:t xml:space="preserve"> </w:t>
      </w:r>
      <m:oMath>
        <m:r>
          <w:rPr>
            <w:rFonts w:ascii="Cambria Math" w:hAnsi="Cambria Math"/>
            <w:sz w:val="36"/>
            <w:szCs w:val="32"/>
            <w:lang w:val="fr-FR"/>
          </w:rPr>
          <w:br/>
        </m:r>
      </m:oMath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eastAsiaTheme="minorEastAsia"/>
                  <w:i/>
                  <w:sz w:val="44"/>
                  <w:szCs w:val="32"/>
                  <w:lang w:val="fr-FR"/>
                </w:rPr>
              </m:ctrlPr>
            </m:naryPr>
            <m:sub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i</m:t>
              </m:r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=1</m:t>
              </m:r>
            </m:sub>
            <m:sup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hAnsi="Cambria Math" w:eastAsiaTheme="minorEastAsia"/>
                      <w:i/>
                      <w:sz w:val="44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n</m:t>
                  </m:r>
                </m:e>
                <m:sub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ij</m:t>
                  </m:r>
                </m:sub>
              </m:sSub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=</m:t>
              </m:r>
              <m:sSub>
                <m:sSubPr>
                  <m:ctrlPr>
                    <w:rPr>
                      <w:rFonts w:ascii="Cambria Math" w:hAnsi="Cambria Math" w:eastAsiaTheme="minorEastAsia"/>
                      <w:i/>
                      <w:sz w:val="44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n</m:t>
                  </m:r>
                </m:e>
                <m:sub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.j</m:t>
                  </m:r>
                </m:sub>
              </m:sSub>
            </m:e>
          </m:nary>
        </m:oMath>
      </m:oMathPara>
    </w:p>
    <w:p xmlns:wp14="http://schemas.microsoft.com/office/word/2010/wordml" w:rsidRPr="00C6420F" w:rsidR="00C6420F" w:rsidP="00C6420F" w:rsidRDefault="00C6420F" w14:paraId="6BB9E253" wp14:textId="77777777">
      <w:pPr>
        <w:spacing w:after="0" w:line="240" w:lineRule="auto"/>
        <w:ind w:left="1364"/>
        <w:jc w:val="both"/>
        <w:rPr>
          <w:rFonts w:ascii="Comic Sans MS" w:hAnsi="Comic Sans MS"/>
          <w:sz w:val="32"/>
          <w:szCs w:val="32"/>
          <w:lang w:val="fr-FR"/>
        </w:rPr>
      </w:pPr>
    </w:p>
    <w:p xmlns:wp14="http://schemas.microsoft.com/office/word/2010/wordml" w:rsidRPr="005227EB" w:rsidR="00107EE3" w:rsidP="00107EE3" w:rsidRDefault="00107EE3" w14:paraId="55C4F9E6" wp14:textId="7777777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Comic Sans MS" w:hAnsi="Comic Sans MS"/>
          <w:b/>
          <w:sz w:val="32"/>
          <w:szCs w:val="32"/>
          <w:u w:val="single"/>
          <w:lang w:val="fr-FR"/>
        </w:rPr>
      </w:pPr>
      <w:r w:rsidRPr="005227EB">
        <w:rPr>
          <w:rFonts w:ascii="Comic Sans MS" w:hAnsi="Comic Sans MS"/>
          <w:b/>
          <w:sz w:val="32"/>
          <w:szCs w:val="32"/>
          <w:u w:val="single"/>
          <w:lang w:val="fr-FR"/>
        </w:rPr>
        <w:t>Séries Marginales Conditionnelles</w:t>
      </w:r>
    </w:p>
    <w:p xmlns:wp14="http://schemas.microsoft.com/office/word/2010/wordml" w:rsidR="00107EE3" w:rsidP="00107EE3" w:rsidRDefault="00107EE3" w14:paraId="1E10C21C" wp14:textId="77777777">
      <w:pPr>
        <w:pStyle w:val="Paragraphedeliste"/>
        <w:spacing w:after="0" w:line="240" w:lineRule="auto"/>
        <w:ind w:left="1004"/>
        <w:jc w:val="both"/>
        <w:rPr>
          <w:rFonts w:ascii="Comic Sans MS" w:hAnsi="Comic Sans MS"/>
          <w:sz w:val="32"/>
          <w:szCs w:val="32"/>
          <w:lang w:val="fr-FR"/>
        </w:rPr>
      </w:pPr>
      <w:r w:rsidRPr="00107EE3">
        <w:rPr>
          <w:rFonts w:ascii="Comic Sans MS" w:hAnsi="Comic Sans MS"/>
          <w:sz w:val="32"/>
          <w:szCs w:val="32"/>
          <w:lang w:val="fr-FR"/>
        </w:rPr>
        <w:t>On peut définir, à partir de la série double deux séries marginales</w:t>
      </w:r>
      <w:r>
        <w:rPr>
          <w:rFonts w:ascii="Comic Sans MS" w:hAnsi="Comic Sans MS"/>
          <w:sz w:val="32"/>
          <w:szCs w:val="32"/>
          <w:lang w:val="fr-FR"/>
        </w:rPr>
        <w:t xml:space="preserve"> conditionnelles </w:t>
      </w:r>
      <w:r w:rsidRPr="00107EE3">
        <w:rPr>
          <w:rFonts w:ascii="Comic Sans MS" w:hAnsi="Comic Sans MS"/>
          <w:sz w:val="32"/>
          <w:szCs w:val="32"/>
          <w:lang w:val="fr-FR"/>
        </w:rPr>
        <w:t xml:space="preserve"> : </w:t>
      </w:r>
    </w:p>
    <w:p xmlns:wp14="http://schemas.microsoft.com/office/word/2010/wordml" w:rsidR="00107EE3" w:rsidP="00107EE3" w:rsidRDefault="00107EE3" w14:paraId="2784B191" wp14:textId="77777777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>C</w:t>
      </w:r>
      <w:r w:rsidRPr="00107EE3">
        <w:rPr>
          <w:rFonts w:ascii="Comic Sans MS" w:hAnsi="Comic Sans MS"/>
          <w:sz w:val="32"/>
          <w:szCs w:val="32"/>
          <w:lang w:val="fr-FR"/>
        </w:rPr>
        <w:t xml:space="preserve">elle de X </w:t>
      </w:r>
      <w:r>
        <w:rPr>
          <w:rFonts w:ascii="Comic Sans MS" w:hAnsi="Comic Sans MS"/>
          <w:sz w:val="32"/>
          <w:szCs w:val="32"/>
          <w:lang w:val="fr-FR"/>
        </w:rPr>
        <w:t xml:space="preserve">conditionnée par Y  </w:t>
      </w:r>
      <w:r w:rsidRPr="00107EE3">
        <w:rPr>
          <w:rFonts w:ascii="Comic Sans MS" w:hAnsi="Comic Sans MS"/>
          <w:sz w:val="32"/>
          <w:szCs w:val="32"/>
          <w:lang w:val="fr-FR"/>
        </w:rPr>
        <w:t xml:space="preserve">et </w:t>
      </w:r>
    </w:p>
    <w:p xmlns:wp14="http://schemas.microsoft.com/office/word/2010/wordml" w:rsidRPr="00107EE3" w:rsidR="00107EE3" w:rsidP="00107EE3" w:rsidRDefault="00107EE3" w14:paraId="09C10ACF" wp14:textId="77777777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 w:rsidRPr="00107EE3">
        <w:rPr>
          <w:rFonts w:ascii="Comic Sans MS" w:hAnsi="Comic Sans MS"/>
          <w:sz w:val="32"/>
          <w:szCs w:val="32"/>
          <w:lang w:val="fr-FR"/>
        </w:rPr>
        <w:t>celle de Y</w:t>
      </w:r>
      <w:r>
        <w:rPr>
          <w:rFonts w:ascii="Comic Sans MS" w:hAnsi="Comic Sans MS"/>
          <w:sz w:val="32"/>
          <w:szCs w:val="32"/>
          <w:lang w:val="fr-FR"/>
        </w:rPr>
        <w:t xml:space="preserve"> conditionnée par X</w:t>
      </w:r>
    </w:p>
    <w:p xmlns:wp14="http://schemas.microsoft.com/office/word/2010/wordml" w:rsidR="00107EE3" w:rsidP="00107EE3" w:rsidRDefault="00107EE3" w14:paraId="4F812C96" wp14:textId="77777777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La première ( de X conditionnée par Y)  est obtenue en </w:t>
      </w:r>
      <w:r w:rsidRPr="00107EE3">
        <w:rPr>
          <w:rFonts w:ascii="Comic Sans MS" w:hAnsi="Comic Sans MS"/>
          <w:sz w:val="32"/>
          <w:szCs w:val="32"/>
          <w:u w:val="single"/>
          <w:lang w:val="fr-FR"/>
        </w:rPr>
        <w:t>fixant une colonne</w:t>
      </w:r>
      <w:r>
        <w:rPr>
          <w:rFonts w:ascii="Comic Sans MS" w:hAnsi="Comic Sans MS"/>
          <w:sz w:val="32"/>
          <w:szCs w:val="32"/>
          <w:lang w:val="fr-FR"/>
        </w:rPr>
        <w:t xml:space="preserve"> du tableau de correspondance ou de Contingence  c’est à dire Y est fixée à la valeur y</w:t>
      </w:r>
      <w:r w:rsidRPr="00107EE3">
        <w:rPr>
          <w:rFonts w:ascii="Comic Sans MS" w:hAnsi="Comic Sans MS"/>
          <w:sz w:val="32"/>
          <w:szCs w:val="32"/>
          <w:vertAlign w:val="subscript"/>
          <w:lang w:val="fr-FR"/>
        </w:rPr>
        <w:t>j</w:t>
      </w:r>
      <w:r>
        <w:rPr>
          <w:rFonts w:ascii="Comic Sans MS" w:hAnsi="Comic Sans MS"/>
          <w:sz w:val="32"/>
          <w:szCs w:val="32"/>
          <w:lang w:val="fr-FR"/>
        </w:rPr>
        <w:t>.</w:t>
      </w:r>
    </w:p>
    <w:p xmlns:wp14="http://schemas.microsoft.com/office/word/2010/wordml" w:rsidR="005227EB" w:rsidP="005227EB" w:rsidRDefault="00107EE3" w14:paraId="03D45279" wp14:textId="77777777">
      <w:pPr>
        <w:spacing w:after="0" w:line="240" w:lineRule="auto"/>
        <w:ind w:left="1364"/>
        <w:jc w:val="both"/>
        <w:rPr>
          <w:rFonts w:ascii="Comic Sans MS" w:hAnsi="Comic Sans MS"/>
          <w:sz w:val="32"/>
          <w:szCs w:val="32"/>
          <w:lang w:val="fr-FR"/>
        </w:rPr>
      </w:pPr>
      <w:r w:rsidRPr="00C6420F">
        <w:rPr>
          <w:rFonts w:ascii="Comic Sans MS" w:hAnsi="Comic Sans MS"/>
          <w:sz w:val="32"/>
          <w:szCs w:val="32"/>
          <w:lang w:val="fr-FR"/>
        </w:rPr>
        <w:lastRenderedPageBreak/>
        <w:t>Elle est définie par</w:t>
      </w:r>
      <w:r w:rsidR="005227EB">
        <w:rPr>
          <w:rFonts w:ascii="Comic Sans MS" w:hAnsi="Comic Sans MS"/>
          <w:sz w:val="32"/>
          <w:szCs w:val="32"/>
          <w:lang w:val="fr-FR"/>
        </w:rPr>
        <w:t> :</w:t>
      </w:r>
    </w:p>
    <w:p xmlns:wp14="http://schemas.microsoft.com/office/word/2010/wordml" w:rsidRPr="00C6420F" w:rsidR="00107EE3" w:rsidP="005227EB" w:rsidRDefault="005227EB" w14:paraId="4D39309C" wp14:textId="77777777">
      <w:pPr>
        <w:spacing w:after="0" w:line="240" w:lineRule="auto"/>
        <w:ind w:left="1364"/>
        <w:jc w:val="center"/>
        <w:rPr>
          <w:rFonts w:ascii="Comic Sans MS" w:hAnsi="Comic Sans MS"/>
          <w:sz w:val="32"/>
          <w:szCs w:val="32"/>
          <w:lang w:val="fr-FR"/>
        </w:rPr>
      </w:pPr>
      <m:oMathPara>
        <m:oMath>
          <m:r>
            <w:rPr>
              <w:rFonts w:ascii="Cambria Math" w:hAnsi="Cambria Math" w:eastAsiaTheme="minorEastAsia"/>
              <w:sz w:val="44"/>
              <w:szCs w:val="32"/>
              <w:lang w:val="fr-FR"/>
            </w:rPr>
            <w:br/>
          </m:r>
          <m:sSub>
            <m:sSubPr>
              <m:ctrlPr>
                <w:rPr>
                  <w:rFonts w:ascii="Cambria Math" w:hAnsi="Cambria Math"/>
                  <w:i/>
                  <w:sz w:val="52"/>
                  <w:szCs w:val="32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52"/>
                  <w:szCs w:val="32"/>
                  <w:lang w:val="fr-FR"/>
                </w:rPr>
                <m:t>f</m:t>
              </m:r>
            </m:e>
            <m:sub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5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i</m:t>
                  </m:r>
                </m:num>
                <m:den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j</m:t>
                  </m:r>
                </m:den>
              </m:f>
            </m:sub>
          </m:sSub>
          <m:r>
            <w:rPr>
              <w:rFonts w:ascii="Cambria Math" w:hAnsi="Cambria Math"/>
              <w:sz w:val="52"/>
              <w:szCs w:val="32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52"/>
                  <w:szCs w:val="32"/>
                  <w:lang w:val="fr-F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52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ij</m:t>
                  </m:r>
                </m:sub>
              </m:sSub>
            </m:num>
            <m:den>
              <m:r>
                <w:rPr>
                  <w:rFonts w:ascii="Cambria Math" w:hAnsi="Cambria Math"/>
                  <w:sz w:val="52"/>
                  <w:szCs w:val="32"/>
                  <w:lang w:val="fr-FR"/>
                </w:rPr>
                <m:t>fi.</m:t>
              </m:r>
            </m:den>
          </m:f>
        </m:oMath>
      </m:oMathPara>
      <w:r w:rsidRPr="00C6420F" w:rsidR="00C6420F">
        <w:rPr>
          <w:rFonts w:ascii="Comic Sans MS" w:hAnsi="Comic Sans MS"/>
          <w:sz w:val="52"/>
          <w:szCs w:val="32"/>
          <w:vertAlign w:val="subscript"/>
          <w:lang w:val="fr-FR"/>
        </w:rPr>
        <w:t>.</w:t>
      </w:r>
    </w:p>
    <w:p xmlns:wp14="http://schemas.microsoft.com/office/word/2010/wordml" w:rsidRPr="00C6420F" w:rsidR="00C6420F" w:rsidP="00C6420F" w:rsidRDefault="00C6420F" w14:paraId="26CF689D" wp14:textId="77777777">
      <w:p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              </w:t>
      </w:r>
      <w:r w:rsidRPr="00C6420F">
        <w:rPr>
          <w:rFonts w:ascii="Comic Sans MS" w:hAnsi="Comic Sans MS"/>
          <w:sz w:val="32"/>
          <w:szCs w:val="32"/>
          <w:lang w:val="fr-FR"/>
        </w:rPr>
        <w:t>Elle est décrite par la suite finie ((</w:t>
      </w:r>
      <w:r w:rsidRPr="00C6420F">
        <w:rPr>
          <w:rFonts w:ascii="Comic Sans MS" w:hAnsi="Comic Sans MS"/>
          <w:sz w:val="32"/>
          <w:lang w:val="fr-FR"/>
        </w:rPr>
        <w:t>x</w:t>
      </w:r>
      <w:r w:rsidRPr="00C6420F">
        <w:rPr>
          <w:rFonts w:ascii="Comic Sans MS" w:hAnsi="Comic Sans MS"/>
          <w:sz w:val="44"/>
          <w:vertAlign w:val="subscript"/>
          <w:lang w:val="fr-FR"/>
        </w:rPr>
        <w:t>i</w:t>
      </w:r>
      <w:r w:rsidRPr="00C6420F">
        <w:rPr>
          <w:rFonts w:ascii="Comic Sans MS" w:hAnsi="Comic Sans MS"/>
          <w:sz w:val="28"/>
          <w:lang w:val="fr-FR"/>
        </w:rPr>
        <w:t xml:space="preserve">, </w:t>
      </w:r>
      <w:r w:rsidR="005227EB">
        <w:rPr>
          <w:rFonts w:ascii="Comic Sans MS" w:hAnsi="Comic Sans MS"/>
          <w:sz w:val="32"/>
          <w:lang w:val="fr-FR"/>
        </w:rPr>
        <w:t>f</w:t>
      </w:r>
      <w:r w:rsidRPr="00C6420F">
        <w:rPr>
          <w:rFonts w:ascii="Comic Sans MS" w:hAnsi="Comic Sans MS"/>
          <w:sz w:val="56"/>
          <w:vertAlign w:val="subscript"/>
          <w:lang w:val="fr-FR"/>
        </w:rPr>
        <w:t>i/j</w:t>
      </w:r>
      <w:r w:rsidRPr="00C6420F">
        <w:rPr>
          <w:rFonts w:ascii="Comic Sans MS" w:hAnsi="Comic Sans MS"/>
          <w:sz w:val="32"/>
          <w:lang w:val="fr-FR"/>
        </w:rPr>
        <w:t xml:space="preserve">)) ; i=1,…,r </w:t>
      </w:r>
      <w:r w:rsidRPr="00C6420F">
        <w:rPr>
          <w:rFonts w:ascii="Comic Sans MS" w:hAnsi="Comic Sans MS"/>
          <w:sz w:val="28"/>
          <w:szCs w:val="32"/>
          <w:u w:val="single"/>
          <w:lang w:val="fr-FR"/>
        </w:rPr>
        <w:t>avec</w:t>
      </w:r>
      <w:r w:rsidRPr="00C6420F">
        <w:rPr>
          <w:rFonts w:ascii="Comic Sans MS" w:hAnsi="Comic Sans MS"/>
          <w:szCs w:val="32"/>
          <w:lang w:val="fr-FR"/>
        </w:rPr>
        <w:t xml:space="preserve"> </w:t>
      </w:r>
      <m:oMath>
        <m:r>
          <w:rPr>
            <w:rFonts w:ascii="Cambria Math" w:hAnsi="Cambria Math"/>
            <w:sz w:val="36"/>
            <w:szCs w:val="32"/>
            <w:lang w:val="fr-FR"/>
          </w:rPr>
          <w:br/>
        </m:r>
      </m:oMath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eastAsiaTheme="minorEastAsia"/>
                  <w:i/>
                  <w:sz w:val="44"/>
                  <w:szCs w:val="32"/>
                  <w:lang w:val="fr-FR"/>
                </w:rPr>
              </m:ctrlPr>
            </m:naryPr>
            <m:sub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j=1</m:t>
              </m:r>
            </m:sub>
            <m:sup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r</m:t>
              </m:r>
            </m:sup>
            <m:e>
              <m:sSub>
                <m:sSubPr>
                  <m:ctrlPr>
                    <w:rPr>
                      <w:rFonts w:ascii="Cambria Math" w:hAnsi="Cambria Math" w:eastAsiaTheme="minorEastAsia"/>
                      <w:i/>
                      <w:sz w:val="44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f</m:t>
                  </m:r>
                </m:e>
                <m:sub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i</m:t>
                  </m:r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/</m:t>
                  </m:r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j</m:t>
                  </m:r>
                </m:sub>
              </m:sSub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=</m:t>
              </m:r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1</m:t>
              </m:r>
            </m:e>
          </m:nary>
        </m:oMath>
      </m:oMathPara>
    </w:p>
    <w:p xmlns:wp14="http://schemas.microsoft.com/office/word/2010/wordml" w:rsidR="005227EB" w:rsidP="005227EB" w:rsidRDefault="005227EB" w14:paraId="4EE6349C" wp14:textId="77777777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La deuxième ( de Y conditionnée par X)  est obtenue en </w:t>
      </w:r>
      <w:r w:rsidRPr="00107EE3">
        <w:rPr>
          <w:rFonts w:ascii="Comic Sans MS" w:hAnsi="Comic Sans MS"/>
          <w:sz w:val="32"/>
          <w:szCs w:val="32"/>
          <w:u w:val="single"/>
          <w:lang w:val="fr-FR"/>
        </w:rPr>
        <w:t xml:space="preserve">fixant une </w:t>
      </w:r>
      <w:r>
        <w:rPr>
          <w:rFonts w:ascii="Comic Sans MS" w:hAnsi="Comic Sans MS"/>
          <w:sz w:val="32"/>
          <w:szCs w:val="32"/>
          <w:u w:val="single"/>
          <w:lang w:val="fr-FR"/>
        </w:rPr>
        <w:t>lig</w:t>
      </w:r>
      <w:r w:rsidRPr="00107EE3">
        <w:rPr>
          <w:rFonts w:ascii="Comic Sans MS" w:hAnsi="Comic Sans MS"/>
          <w:sz w:val="32"/>
          <w:szCs w:val="32"/>
          <w:u w:val="single"/>
          <w:lang w:val="fr-FR"/>
        </w:rPr>
        <w:t>ne</w:t>
      </w:r>
      <w:r>
        <w:rPr>
          <w:rFonts w:ascii="Comic Sans MS" w:hAnsi="Comic Sans MS"/>
          <w:sz w:val="32"/>
          <w:szCs w:val="32"/>
          <w:lang w:val="fr-FR"/>
        </w:rPr>
        <w:t xml:space="preserve"> du tableau de correspondance ou de Contingence  c’est à dire X est fixée à la valeur x</w:t>
      </w:r>
      <w:r>
        <w:rPr>
          <w:rFonts w:ascii="Comic Sans MS" w:hAnsi="Comic Sans MS"/>
          <w:sz w:val="32"/>
          <w:szCs w:val="32"/>
          <w:vertAlign w:val="subscript"/>
          <w:lang w:val="fr-FR"/>
        </w:rPr>
        <w:t>i</w:t>
      </w:r>
      <w:r>
        <w:rPr>
          <w:rFonts w:ascii="Comic Sans MS" w:hAnsi="Comic Sans MS"/>
          <w:sz w:val="32"/>
          <w:szCs w:val="32"/>
          <w:lang w:val="fr-FR"/>
        </w:rPr>
        <w:t>.</w:t>
      </w:r>
    </w:p>
    <w:p xmlns:wp14="http://schemas.microsoft.com/office/word/2010/wordml" w:rsidR="005227EB" w:rsidP="005227EB" w:rsidRDefault="005227EB" w14:paraId="51A33FAB" wp14:textId="77777777">
      <w:pPr>
        <w:spacing w:after="0" w:line="240" w:lineRule="auto"/>
        <w:ind w:left="1364"/>
        <w:jc w:val="both"/>
        <w:rPr>
          <w:rFonts w:ascii="Comic Sans MS" w:hAnsi="Comic Sans MS"/>
          <w:sz w:val="32"/>
          <w:szCs w:val="32"/>
          <w:lang w:val="fr-FR"/>
        </w:rPr>
      </w:pPr>
      <w:r w:rsidRPr="00C6420F">
        <w:rPr>
          <w:rFonts w:ascii="Comic Sans MS" w:hAnsi="Comic Sans MS"/>
          <w:sz w:val="32"/>
          <w:szCs w:val="32"/>
          <w:lang w:val="fr-FR"/>
        </w:rPr>
        <w:t>Elle est définie par</w:t>
      </w:r>
      <w:r>
        <w:rPr>
          <w:rFonts w:ascii="Comic Sans MS" w:hAnsi="Comic Sans MS"/>
          <w:sz w:val="32"/>
          <w:szCs w:val="32"/>
          <w:lang w:val="fr-FR"/>
        </w:rPr>
        <w:t> :</w:t>
      </w:r>
    </w:p>
    <w:p xmlns:wp14="http://schemas.microsoft.com/office/word/2010/wordml" w:rsidRPr="00C6420F" w:rsidR="005227EB" w:rsidP="005227EB" w:rsidRDefault="005227EB" w14:paraId="575F4126" wp14:textId="77777777">
      <w:pPr>
        <w:spacing w:after="0" w:line="240" w:lineRule="auto"/>
        <w:ind w:left="1364"/>
        <w:jc w:val="center"/>
        <w:rPr>
          <w:rFonts w:ascii="Comic Sans MS" w:hAnsi="Comic Sans MS"/>
          <w:sz w:val="32"/>
          <w:szCs w:val="32"/>
          <w:lang w:val="fr-FR"/>
        </w:rPr>
      </w:pPr>
      <m:oMathPara>
        <m:oMath>
          <m:r>
            <w:rPr>
              <w:rFonts w:ascii="Cambria Math" w:hAnsi="Cambria Math" w:eastAsiaTheme="minorEastAsia"/>
              <w:sz w:val="44"/>
              <w:szCs w:val="32"/>
              <w:lang w:val="fr-FR"/>
            </w:rPr>
            <w:br/>
          </m:r>
          <m:sSub>
            <m:sSubPr>
              <m:ctrlPr>
                <w:rPr>
                  <w:rFonts w:ascii="Cambria Math" w:hAnsi="Cambria Math"/>
                  <w:i/>
                  <w:sz w:val="52"/>
                  <w:szCs w:val="32"/>
                  <w:lang w:val="fr-FR"/>
                </w:rPr>
              </m:ctrlPr>
            </m:sSubPr>
            <m:e>
              <m:r>
                <w:rPr>
                  <w:rFonts w:ascii="Cambria Math" w:hAnsi="Cambria Math"/>
                  <w:sz w:val="52"/>
                  <w:szCs w:val="32"/>
                  <w:lang w:val="fr-FR"/>
                </w:rPr>
                <m:t>f</m:t>
              </m:r>
            </m:e>
            <m:sub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52"/>
                      <w:szCs w:val="32"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j</m:t>
                  </m:r>
                </m:num>
                <m:den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i</m:t>
                  </m:r>
                </m:den>
              </m:f>
            </m:sub>
          </m:sSub>
          <m:r>
            <w:rPr>
              <w:rFonts w:ascii="Cambria Math" w:hAnsi="Cambria Math"/>
              <w:sz w:val="52"/>
              <w:szCs w:val="32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52"/>
                  <w:szCs w:val="32"/>
                  <w:lang w:val="fr-F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52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ij</m:t>
                  </m:r>
                </m:sub>
              </m:sSub>
            </m:num>
            <m:den>
              <m:r>
                <w:rPr>
                  <w:rFonts w:ascii="Cambria Math" w:hAnsi="Cambria Math"/>
                  <w:sz w:val="52"/>
                  <w:szCs w:val="32"/>
                  <w:lang w:val="fr-FR"/>
                </w:rPr>
                <m:t>f</m:t>
              </m:r>
              <m:r>
                <w:rPr>
                  <w:rFonts w:ascii="Cambria Math" w:hAnsi="Cambria Math"/>
                  <w:sz w:val="52"/>
                  <w:szCs w:val="32"/>
                  <w:lang w:val="fr-FR"/>
                </w:rPr>
                <m:t>.j</m:t>
              </m:r>
            </m:den>
          </m:f>
        </m:oMath>
      </m:oMathPara>
      <w:r w:rsidRPr="00C6420F">
        <w:rPr>
          <w:rFonts w:ascii="Comic Sans MS" w:hAnsi="Comic Sans MS"/>
          <w:sz w:val="52"/>
          <w:szCs w:val="32"/>
          <w:vertAlign w:val="subscript"/>
          <w:lang w:val="fr-FR"/>
        </w:rPr>
        <w:t>.</w:t>
      </w:r>
    </w:p>
    <w:p xmlns:wp14="http://schemas.microsoft.com/office/word/2010/wordml" w:rsidR="005227EB" w:rsidP="005227EB" w:rsidRDefault="005227EB" w14:paraId="5CABE973" wp14:textId="77777777">
      <w:pPr>
        <w:spacing w:after="0" w:line="240" w:lineRule="auto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            </w:t>
      </w:r>
      <w:r w:rsidRPr="00C6420F">
        <w:rPr>
          <w:rFonts w:ascii="Comic Sans MS" w:hAnsi="Comic Sans MS"/>
          <w:sz w:val="32"/>
          <w:szCs w:val="32"/>
          <w:lang w:val="fr-FR"/>
        </w:rPr>
        <w:t>Elle est décrite par la suite finie ((</w:t>
      </w:r>
      <w:r>
        <w:rPr>
          <w:rFonts w:ascii="Comic Sans MS" w:hAnsi="Comic Sans MS"/>
          <w:sz w:val="32"/>
          <w:lang w:val="fr-FR"/>
        </w:rPr>
        <w:t>yj</w:t>
      </w:r>
      <w:r w:rsidRPr="00C6420F">
        <w:rPr>
          <w:rFonts w:ascii="Comic Sans MS" w:hAnsi="Comic Sans MS"/>
          <w:sz w:val="28"/>
          <w:lang w:val="fr-FR"/>
        </w:rPr>
        <w:t xml:space="preserve">, </w:t>
      </w:r>
      <w:r>
        <w:rPr>
          <w:rFonts w:ascii="Comic Sans MS" w:hAnsi="Comic Sans MS"/>
          <w:sz w:val="32"/>
          <w:lang w:val="fr-FR"/>
        </w:rPr>
        <w:t>fj</w:t>
      </w:r>
      <w:r w:rsidRPr="00C6420F">
        <w:rPr>
          <w:rFonts w:ascii="Comic Sans MS" w:hAnsi="Comic Sans MS"/>
          <w:sz w:val="56"/>
          <w:vertAlign w:val="subscript"/>
          <w:lang w:val="fr-FR"/>
        </w:rPr>
        <w:t>/</w:t>
      </w:r>
      <w:r>
        <w:rPr>
          <w:rFonts w:ascii="Comic Sans MS" w:hAnsi="Comic Sans MS"/>
          <w:sz w:val="56"/>
          <w:vertAlign w:val="subscript"/>
          <w:lang w:val="fr-FR"/>
        </w:rPr>
        <w:t>i</w:t>
      </w:r>
      <w:r w:rsidRPr="00C6420F">
        <w:rPr>
          <w:rFonts w:ascii="Comic Sans MS" w:hAnsi="Comic Sans MS"/>
          <w:sz w:val="32"/>
          <w:lang w:val="fr-FR"/>
        </w:rPr>
        <w:t xml:space="preserve">)) ; </w:t>
      </w:r>
      <w:r>
        <w:rPr>
          <w:rFonts w:ascii="Comic Sans MS" w:hAnsi="Comic Sans MS"/>
          <w:sz w:val="32"/>
          <w:lang w:val="fr-FR"/>
        </w:rPr>
        <w:t>j</w:t>
      </w:r>
      <w:r w:rsidRPr="00C6420F">
        <w:rPr>
          <w:rFonts w:ascii="Comic Sans MS" w:hAnsi="Comic Sans MS"/>
          <w:sz w:val="32"/>
          <w:lang w:val="fr-FR"/>
        </w:rPr>
        <w:t>=1,…,</w:t>
      </w:r>
      <w:r>
        <w:rPr>
          <w:rFonts w:ascii="Comic Sans MS" w:hAnsi="Comic Sans MS"/>
          <w:sz w:val="32"/>
          <w:lang w:val="fr-FR"/>
        </w:rPr>
        <w:t>s</w:t>
      </w:r>
      <w:r w:rsidRPr="00C6420F">
        <w:rPr>
          <w:rFonts w:ascii="Comic Sans MS" w:hAnsi="Comic Sans MS"/>
          <w:sz w:val="32"/>
          <w:lang w:val="fr-FR"/>
        </w:rPr>
        <w:t xml:space="preserve"> </w:t>
      </w:r>
      <w:r>
        <w:rPr>
          <w:rFonts w:ascii="Comic Sans MS" w:hAnsi="Comic Sans MS"/>
          <w:sz w:val="32"/>
          <w:lang w:val="fr-FR"/>
        </w:rPr>
        <w:t xml:space="preserve">    </w:t>
      </w:r>
    </w:p>
    <w:p xmlns:wp14="http://schemas.microsoft.com/office/word/2010/wordml" w:rsidRPr="00C6420F" w:rsidR="005227EB" w:rsidP="005227EB" w:rsidRDefault="005227EB" w14:paraId="4C4CC77F" wp14:textId="77777777">
      <w:p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lang w:val="fr-FR"/>
        </w:rPr>
        <w:t xml:space="preserve">            </w:t>
      </w:r>
      <w:r w:rsidRPr="00C6420F">
        <w:rPr>
          <w:rFonts w:ascii="Comic Sans MS" w:hAnsi="Comic Sans MS"/>
          <w:sz w:val="28"/>
          <w:szCs w:val="32"/>
          <w:u w:val="single"/>
          <w:lang w:val="fr-FR"/>
        </w:rPr>
        <w:t>avec</w:t>
      </w:r>
      <w:r w:rsidRPr="00C6420F">
        <w:rPr>
          <w:rFonts w:ascii="Comic Sans MS" w:hAnsi="Comic Sans MS"/>
          <w:szCs w:val="32"/>
          <w:lang w:val="fr-FR"/>
        </w:rPr>
        <w:t xml:space="preserve"> </w:t>
      </w:r>
      <m:oMath>
        <m:r>
          <w:rPr>
            <w:rFonts w:ascii="Cambria Math" w:hAnsi="Cambria Math"/>
            <w:sz w:val="36"/>
            <w:szCs w:val="32"/>
            <w:lang w:val="fr-FR"/>
          </w:rPr>
          <w:br/>
        </m:r>
      </m:oMath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 w:eastAsiaTheme="minorEastAsia"/>
                  <w:i/>
                  <w:sz w:val="44"/>
                  <w:szCs w:val="32"/>
                  <w:lang w:val="fr-FR"/>
                </w:rPr>
              </m:ctrlPr>
            </m:naryPr>
            <m:sub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j=1</m:t>
              </m:r>
            </m:sub>
            <m:sup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s</m:t>
              </m:r>
            </m:sup>
            <m:e>
              <m:sSub>
                <m:sSubPr>
                  <m:ctrlPr>
                    <w:rPr>
                      <w:rFonts w:ascii="Cambria Math" w:hAnsi="Cambria Math" w:eastAsiaTheme="minorEastAsia"/>
                      <w:i/>
                      <w:sz w:val="44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f</m:t>
                  </m:r>
                </m:e>
                <m:sub>
                  <m:r>
                    <w:rPr>
                      <w:rFonts w:ascii="Cambria Math" w:hAnsi="Cambria Math" w:eastAsiaTheme="minorEastAsia"/>
                      <w:sz w:val="44"/>
                      <w:szCs w:val="32"/>
                      <w:lang w:val="fr-FR"/>
                    </w:rPr>
                    <m:t>j/i</m:t>
                  </m:r>
                </m:sub>
              </m:sSub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=</m:t>
              </m:r>
              <m:r>
                <w:rPr>
                  <w:rFonts w:ascii="Cambria Math" w:hAnsi="Cambria Math" w:eastAsiaTheme="minorEastAsia"/>
                  <w:sz w:val="44"/>
                  <w:szCs w:val="32"/>
                  <w:lang w:val="fr-FR"/>
                </w:rPr>
                <m:t>1</m:t>
              </m:r>
            </m:e>
          </m:nary>
        </m:oMath>
      </m:oMathPara>
    </w:p>
    <w:p xmlns:wp14="http://schemas.microsoft.com/office/word/2010/wordml" w:rsidRPr="00107EE3" w:rsidR="00107EE3" w:rsidP="00107EE3" w:rsidRDefault="00107EE3" w14:paraId="23DE523C" wp14:textId="77777777">
      <w:pPr>
        <w:pStyle w:val="Paragraphedeliste"/>
        <w:spacing w:after="0" w:line="240" w:lineRule="auto"/>
        <w:ind w:left="1004"/>
        <w:jc w:val="both"/>
        <w:rPr>
          <w:rFonts w:ascii="Comic Sans MS" w:hAnsi="Comic Sans MS"/>
          <w:sz w:val="32"/>
          <w:szCs w:val="32"/>
          <w:u w:val="single"/>
          <w:lang w:val="fr-FR"/>
        </w:rPr>
      </w:pPr>
    </w:p>
    <w:p xmlns:wp14="http://schemas.microsoft.com/office/word/2010/wordml" w:rsidRPr="005227EB" w:rsidR="008415C4" w:rsidP="005227EB" w:rsidRDefault="005227EB" w14:paraId="0E6C0FD8" wp14:textId="77777777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Comic Sans MS" w:hAnsi="Comic Sans MS"/>
          <w:b/>
          <w:sz w:val="32"/>
          <w:szCs w:val="32"/>
          <w:u w:val="single"/>
          <w:lang w:val="fr-FR"/>
        </w:rPr>
      </w:pPr>
      <w:r w:rsidRPr="005227EB">
        <w:rPr>
          <w:rFonts w:ascii="Comic Sans MS" w:hAnsi="Comic Sans MS"/>
          <w:b/>
          <w:sz w:val="32"/>
          <w:szCs w:val="32"/>
          <w:u w:val="single"/>
          <w:lang w:val="fr-FR"/>
        </w:rPr>
        <w:t>Caractéristiques de la série double</w:t>
      </w:r>
    </w:p>
    <w:p xmlns:wp14="http://schemas.microsoft.com/office/word/2010/wordml" w:rsidR="008415C4" w:rsidP="00D4305B" w:rsidRDefault="005227EB" w14:paraId="09A1BDD5" wp14:textId="77777777">
      <w:p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>Elle est caractérisée par :</w:t>
      </w:r>
    </w:p>
    <w:p xmlns:wp14="http://schemas.microsoft.com/office/word/2010/wordml" w:rsidRPr="00717E08" w:rsidR="005227EB" w:rsidP="005227EB" w:rsidRDefault="005227EB" w14:paraId="03BD6682" wp14:textId="77777777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 Moyenne arithmétique de X =</w:t>
      </w:r>
      <m:oMath>
        <m:f>
          <m:fPr>
            <m:ctrlPr>
              <w:rPr>
                <w:rFonts w:ascii="Cambria Math" w:hAnsi="Cambria Math"/>
                <w:i/>
                <w:sz w:val="44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44"/>
                <w:szCs w:val="32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44"/>
                <w:szCs w:val="32"/>
                <w:lang w:val="fr-FR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44"/>
                <w:szCs w:val="32"/>
                <w:lang w:val="fr-FR"/>
              </w:rPr>
            </m:ctrlPr>
          </m:naryPr>
          <m:sub>
            <m:r>
              <w:rPr>
                <w:rFonts w:ascii="Cambria Math" w:hAnsi="Cambria Math"/>
                <w:sz w:val="44"/>
                <w:szCs w:val="32"/>
                <w:lang w:val="fr-FR"/>
              </w:rPr>
              <m:t>i=1</m:t>
            </m:r>
          </m:sub>
          <m:sup>
            <m:r>
              <w:rPr>
                <w:rFonts w:ascii="Cambria Math" w:hAnsi="Cambria Math"/>
                <w:sz w:val="44"/>
                <w:szCs w:val="32"/>
                <w:lang w:val="fr-FR"/>
              </w:rPr>
              <m:t>r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44"/>
                    <w:szCs w:val="32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i.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44"/>
                    <w:szCs w:val="32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i</m:t>
                </m:r>
              </m:sub>
            </m:sSub>
          </m:e>
        </m:nary>
      </m:oMath>
    </w:p>
    <w:p xmlns:wp14="http://schemas.microsoft.com/office/word/2010/wordml" w:rsidRPr="005227EB" w:rsidR="00717E08" w:rsidP="00717E08" w:rsidRDefault="00717E08" w14:paraId="0F606C41" wp14:textId="77777777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lastRenderedPageBreak/>
        <w:t>Moyenne arithmétique de Y =</w:t>
      </w:r>
      <m:oMath>
        <m:f>
          <m:fPr>
            <m:ctrlPr>
              <w:rPr>
                <w:rFonts w:ascii="Cambria Math" w:hAnsi="Cambria Math"/>
                <w:i/>
                <w:sz w:val="44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44"/>
                <w:szCs w:val="32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44"/>
                <w:szCs w:val="32"/>
                <w:lang w:val="fr-FR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44"/>
                <w:szCs w:val="32"/>
                <w:lang w:val="fr-FR"/>
              </w:rPr>
            </m:ctrlPr>
          </m:naryPr>
          <m:sub>
            <m:r>
              <w:rPr>
                <w:rFonts w:ascii="Cambria Math" w:hAnsi="Cambria Math"/>
                <w:sz w:val="44"/>
                <w:szCs w:val="32"/>
                <w:lang w:val="fr-FR"/>
              </w:rPr>
              <m:t>i=1</m:t>
            </m:r>
          </m:sub>
          <m:sup>
            <m:r>
              <w:rPr>
                <w:rFonts w:ascii="Cambria Math" w:hAnsi="Cambria Math"/>
                <w:sz w:val="44"/>
                <w:szCs w:val="32"/>
                <w:lang w:val="fr-FR"/>
              </w:rPr>
              <m:t>s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44"/>
                    <w:szCs w:val="32"/>
                    <w:lang w:val="fr-FR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44"/>
                        <w:szCs w:val="32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44"/>
                        <w:szCs w:val="32"/>
                        <w:lang w:val="fr-FR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44"/>
                        <w:szCs w:val="32"/>
                        <w:lang w:val="fr-FR"/>
                      </w:rPr>
                      <m:t>.</m:t>
                    </m:r>
                  </m:sub>
                </m:sSub>
              </m:e>
              <m:sub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44"/>
                    <w:szCs w:val="32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44"/>
                    <w:szCs w:val="32"/>
                    <w:lang w:val="fr-FR"/>
                  </w:rPr>
                  <m:t>j</m:t>
                </m:r>
              </m:sub>
            </m:sSub>
          </m:e>
        </m:nary>
      </m:oMath>
    </w:p>
    <w:p xmlns:wp14="http://schemas.microsoft.com/office/word/2010/wordml" w:rsidRPr="00717E08" w:rsidR="00717E08" w:rsidP="005227EB" w:rsidRDefault="00717E08" w14:paraId="0D15E492" wp14:textId="77777777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 Variance de X</w:t>
      </w:r>
      <w:r w:rsidR="002E30C1">
        <w:rPr>
          <w:rFonts w:ascii="Comic Sans MS" w:hAnsi="Comic Sans MS"/>
          <w:sz w:val="32"/>
          <w:szCs w:val="32"/>
          <w:lang w:val="fr-FR"/>
        </w:rPr>
        <w:t xml:space="preserve"> : </w:t>
      </w:r>
      <m:oMath>
        <m:sSubSup>
          <m:sSubSupPr>
            <m:ctrlPr>
              <w:rPr>
                <w:rFonts w:ascii="Cambria Math" w:hAnsi="Cambria Math"/>
                <w:i/>
                <w:sz w:val="40"/>
                <w:szCs w:val="32"/>
                <w:lang w:val="fr-FR"/>
              </w:rPr>
            </m:ctrlPr>
          </m:sSubSupPr>
          <m:e>
            <m:r>
              <w:rPr>
                <w:rFonts w:ascii="Cambria Math" w:hAnsi="Cambria Math"/>
                <w:sz w:val="40"/>
                <w:szCs w:val="32"/>
                <w:lang w:val="fr-FR"/>
              </w:rPr>
              <m:t>s</m:t>
            </m:r>
          </m:e>
          <m:sub>
            <m:r>
              <w:rPr>
                <w:rFonts w:ascii="Cambria Math" w:hAnsi="Cambria Math"/>
                <w:sz w:val="40"/>
                <w:szCs w:val="32"/>
                <w:lang w:val="fr-FR"/>
              </w:rPr>
              <m:t>x</m:t>
            </m:r>
          </m:sub>
          <m:sup>
            <m:r>
              <w:rPr>
                <w:rFonts w:ascii="Cambria Math" w:hAnsi="Cambria Math"/>
                <w:sz w:val="40"/>
                <w:szCs w:val="32"/>
                <w:lang w:val="fr-FR"/>
              </w:rPr>
              <m:t>2</m:t>
            </m:r>
          </m:sup>
        </m:sSubSup>
        <m:r>
          <w:rPr>
            <w:rFonts w:ascii="Cambria Math" w:hAnsi="Cambria Math"/>
            <w:sz w:val="40"/>
            <w:szCs w:val="3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5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52"/>
                <w:szCs w:val="32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52"/>
                <w:szCs w:val="32"/>
                <w:lang w:val="fr-FR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52"/>
                <w:szCs w:val="32"/>
                <w:lang w:val="fr-FR"/>
              </w:rPr>
            </m:ctrlPr>
          </m:naryPr>
          <m:sub>
            <m:r>
              <w:rPr>
                <w:rFonts w:ascii="Cambria Math" w:hAnsi="Cambria Math"/>
                <w:sz w:val="52"/>
                <w:szCs w:val="32"/>
                <w:lang w:val="fr-FR"/>
              </w:rPr>
              <m:t>i=1</m:t>
            </m:r>
          </m:sub>
          <m:sup>
            <m:r>
              <w:rPr>
                <w:rFonts w:ascii="Cambria Math" w:hAnsi="Cambria Math"/>
                <w:sz w:val="52"/>
                <w:szCs w:val="32"/>
                <w:lang w:val="fr-FR"/>
              </w:rPr>
              <m:t>r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52"/>
                    <w:szCs w:val="32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i.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52"/>
                    <w:szCs w:val="32"/>
                    <w:lang w:val="fr-FR"/>
                  </w:rPr>
                </m:ctrlPr>
              </m:sSupPr>
              <m:e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52"/>
                        <w:szCs w:val="32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52"/>
                        <w:szCs w:val="32"/>
                        <w:lang w:val="fr-FR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52"/>
                        <w:szCs w:val="32"/>
                        <w:lang w:val="fr-FR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-x)</m:t>
                </m:r>
              </m:e>
              <m:sup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2</m:t>
                </m:r>
              </m:sup>
            </m:sSup>
          </m:e>
        </m:nary>
      </m:oMath>
    </w:p>
    <w:p xmlns:wp14="http://schemas.microsoft.com/office/word/2010/wordml" w:rsidRPr="00717E08" w:rsidR="00717E08" w:rsidP="005227EB" w:rsidRDefault="00717E08" w14:paraId="6684C577" wp14:textId="77777777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 w:eastAsiaTheme="minorEastAsia"/>
          <w:sz w:val="44"/>
          <w:szCs w:val="32"/>
          <w:lang w:val="fr-FR"/>
        </w:rPr>
        <w:t xml:space="preserve"> </w:t>
      </w:r>
      <w:r w:rsidRPr="00717E08">
        <w:rPr>
          <w:rFonts w:ascii="Comic Sans MS" w:hAnsi="Comic Sans MS" w:eastAsiaTheme="minorEastAsia"/>
          <w:sz w:val="32"/>
          <w:szCs w:val="32"/>
          <w:lang w:val="fr-FR"/>
        </w:rPr>
        <w:t>V</w:t>
      </w:r>
      <w:r>
        <w:rPr>
          <w:rFonts w:ascii="Comic Sans MS" w:hAnsi="Comic Sans MS" w:eastAsiaTheme="minorEastAsia"/>
          <w:sz w:val="32"/>
          <w:szCs w:val="32"/>
          <w:lang w:val="fr-FR"/>
        </w:rPr>
        <w:t>ariance de Y</w:t>
      </w:r>
      <w:r w:rsidR="002E30C1">
        <w:rPr>
          <w:rFonts w:ascii="Comic Sans MS" w:hAnsi="Comic Sans MS" w:eastAsiaTheme="minorEastAsia"/>
          <w:sz w:val="32"/>
          <w:szCs w:val="32"/>
          <w:lang w:val="fr-FR"/>
        </w:rPr>
        <w:t> :</w:t>
      </w:r>
      <m:oMath>
        <m:sSubSup>
          <m:sSubSupPr>
            <m:ctrlPr>
              <w:rPr>
                <w:rFonts w:ascii="Cambria Math" w:hAnsi="Cambria Math"/>
                <w:i/>
                <w:sz w:val="40"/>
                <w:szCs w:val="32"/>
                <w:lang w:val="fr-FR"/>
              </w:rPr>
            </m:ctrlPr>
          </m:sSubSupPr>
          <m:e>
            <m:r>
              <w:rPr>
                <w:rFonts w:ascii="Cambria Math" w:hAnsi="Cambria Math"/>
                <w:sz w:val="40"/>
                <w:szCs w:val="32"/>
                <w:lang w:val="fr-FR"/>
              </w:rPr>
              <m:t xml:space="preserve"> </m:t>
            </m:r>
            <m:r>
              <w:rPr>
                <w:rFonts w:ascii="Cambria Math" w:hAnsi="Cambria Math"/>
                <w:sz w:val="40"/>
                <w:szCs w:val="32"/>
                <w:lang w:val="fr-FR"/>
              </w:rPr>
              <m:t>s</m:t>
            </m:r>
          </m:e>
          <m:sub>
            <m:r>
              <w:rPr>
                <w:rFonts w:ascii="Cambria Math" w:hAnsi="Cambria Math"/>
                <w:sz w:val="40"/>
                <w:szCs w:val="32"/>
                <w:lang w:val="fr-FR"/>
              </w:rPr>
              <m:t>y</m:t>
            </m:r>
          </m:sub>
          <m:sup>
            <m:r>
              <w:rPr>
                <w:rFonts w:ascii="Cambria Math" w:hAnsi="Cambria Math"/>
                <w:sz w:val="40"/>
                <w:szCs w:val="32"/>
                <w:lang w:val="fr-FR"/>
              </w:rPr>
              <m:t>2</m:t>
            </m:r>
          </m:sup>
        </m:sSubSup>
        <m:r>
          <w:rPr>
            <w:rFonts w:ascii="Cambria Math" w:hAnsi="Cambria Math"/>
            <w:sz w:val="40"/>
            <w:szCs w:val="3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5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52"/>
                <w:szCs w:val="32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52"/>
                <w:szCs w:val="32"/>
                <w:lang w:val="fr-FR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52"/>
                <w:szCs w:val="32"/>
                <w:lang w:val="fr-FR"/>
              </w:rPr>
            </m:ctrlPr>
          </m:naryPr>
          <m:sub>
            <m:r>
              <w:rPr>
                <w:rFonts w:ascii="Cambria Math" w:hAnsi="Cambria Math"/>
                <w:sz w:val="52"/>
                <w:szCs w:val="32"/>
                <w:lang w:val="fr-FR"/>
              </w:rPr>
              <m:t>i=1</m:t>
            </m:r>
          </m:sub>
          <m:sup>
            <m:r>
              <w:rPr>
                <w:rFonts w:ascii="Cambria Math" w:hAnsi="Cambria Math"/>
                <w:sz w:val="52"/>
                <w:szCs w:val="32"/>
                <w:lang w:val="fr-FR"/>
              </w:rPr>
              <m:t>r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52"/>
                    <w:szCs w:val="32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.j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52"/>
                    <w:szCs w:val="32"/>
                    <w:lang w:val="fr-FR"/>
                  </w:rPr>
                </m:ctrlPr>
              </m:sSupPr>
              <m:e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52"/>
                        <w:szCs w:val="32"/>
                        <w:lang w:val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52"/>
                        <w:szCs w:val="32"/>
                        <w:lang w:val="fr-FR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52"/>
                        <w:szCs w:val="32"/>
                        <w:lang w:val="fr-FR"/>
                      </w:rPr>
                      <m:t>j</m:t>
                    </m:r>
                  </m:sub>
                </m:sSub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-y)</m:t>
                </m:r>
              </m:e>
              <m:sup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2</m:t>
                </m:r>
              </m:sup>
            </m:sSup>
          </m:e>
        </m:nary>
      </m:oMath>
    </w:p>
    <w:p xmlns:wp14="http://schemas.microsoft.com/office/word/2010/wordml" w:rsidRPr="00717E08" w:rsidR="00717E08" w:rsidP="005227EB" w:rsidRDefault="00717E08" w14:paraId="03F9DE64" wp14:textId="77777777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 w:rsidRPr="00717E08">
        <w:rPr>
          <w:rFonts w:ascii="Comic Sans MS" w:hAnsi="Comic Sans MS" w:eastAsiaTheme="minorEastAsia"/>
          <w:sz w:val="32"/>
          <w:szCs w:val="32"/>
          <w:lang w:val="fr-FR"/>
        </w:rPr>
        <w:t>Covariance de la série double</w:t>
      </w:r>
    </w:p>
    <w:p xmlns:wp14="http://schemas.microsoft.com/office/word/2010/wordml" w:rsidR="00717E08" w:rsidP="00717E08" w:rsidRDefault="00717E08" w14:paraId="7DAAC5DD" wp14:textId="77777777">
      <w:pPr>
        <w:pStyle w:val="Paragraphedeliste"/>
        <w:spacing w:after="0" w:line="240" w:lineRule="auto"/>
        <w:ind w:left="1364"/>
        <w:jc w:val="both"/>
        <w:rPr>
          <w:rFonts w:ascii="Comic Sans MS" w:hAnsi="Comic Sans MS" w:eastAsiaTheme="minorEastAsia"/>
          <w:sz w:val="52"/>
          <w:szCs w:val="32"/>
          <w:lang w:val="fr-FR"/>
        </w:rPr>
      </w:pPr>
      <w:r>
        <w:rPr>
          <w:rFonts w:ascii="Comic Sans MS" w:hAnsi="Comic Sans MS" w:eastAsiaTheme="minorEastAsia"/>
          <w:sz w:val="32"/>
          <w:szCs w:val="32"/>
          <w:lang w:val="fr-FR"/>
        </w:rPr>
        <w:t xml:space="preserve">            </w:t>
      </w:r>
      <w:r w:rsidRPr="00717E08">
        <w:rPr>
          <w:rFonts w:ascii="Comic Sans MS" w:hAnsi="Comic Sans MS" w:eastAsiaTheme="minorEastAsia"/>
          <w:sz w:val="32"/>
          <w:szCs w:val="32"/>
          <w:lang w:val="fr-FR"/>
        </w:rPr>
        <w:t xml:space="preserve"> </w:t>
      </w:r>
      <m:oMath>
        <m:sSub>
          <m:sSubPr>
            <m:ctrlPr>
              <w:rPr>
                <w:rFonts w:ascii="Cambria Math" w:hAnsi="Cambria Math" w:eastAsiaTheme="minorEastAsia"/>
                <w:i/>
                <w:sz w:val="40"/>
                <w:szCs w:val="32"/>
                <w:lang w:val="fr-FR"/>
              </w:rPr>
            </m:ctrlPr>
          </m:sSubPr>
          <m:e>
            <m:r>
              <w:rPr>
                <w:rFonts w:ascii="Cambria Math" w:hAnsi="Cambria Math" w:eastAsiaTheme="minorEastAsia"/>
                <w:sz w:val="40"/>
                <w:szCs w:val="32"/>
                <w:lang w:val="fr-FR"/>
              </w:rPr>
              <m:t>s</m:t>
            </m:r>
          </m:e>
          <m:sub>
            <m:r>
              <w:rPr>
                <w:rFonts w:ascii="Cambria Math" w:hAnsi="Cambria Math" w:eastAsiaTheme="minorEastAsia"/>
                <w:sz w:val="40"/>
                <w:szCs w:val="32"/>
                <w:lang w:val="fr-FR"/>
              </w:rPr>
              <m:t>x,y</m:t>
            </m:r>
          </m:sub>
        </m:sSub>
        <m:r>
          <w:rPr>
            <w:rFonts w:ascii="Cambria Math" w:hAnsi="Cambria Math" w:eastAsiaTheme="minorEastAsia"/>
            <w:sz w:val="40"/>
            <w:szCs w:val="3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52"/>
                <w:szCs w:val="32"/>
                <w:lang w:val="fr-FR"/>
              </w:rPr>
            </m:ctrlPr>
          </m:fPr>
          <m:num>
            <m:r>
              <w:rPr>
                <w:rFonts w:ascii="Cambria Math" w:hAnsi="Cambria Math"/>
                <w:sz w:val="52"/>
                <w:szCs w:val="32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52"/>
                <w:szCs w:val="32"/>
                <w:lang w:val="fr-FR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52"/>
                <w:szCs w:val="32"/>
                <w:lang w:val="fr-FR"/>
              </w:rPr>
            </m:ctrlPr>
          </m:naryPr>
          <m:sub>
            <m:r>
              <w:rPr>
                <w:rFonts w:ascii="Cambria Math" w:hAnsi="Cambria Math"/>
                <w:sz w:val="52"/>
                <w:szCs w:val="32"/>
                <w:lang w:val="fr-FR"/>
              </w:rPr>
              <m:t>i=1</m:t>
            </m:r>
          </m:sub>
          <m:sup>
            <m:r>
              <w:rPr>
                <w:rFonts w:ascii="Cambria Math" w:hAnsi="Cambria Math"/>
                <w:sz w:val="52"/>
                <w:szCs w:val="32"/>
                <w:lang w:val="fr-FR"/>
              </w:rPr>
              <m:t>r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52"/>
                    <w:szCs w:val="32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ij</m:t>
                </m:r>
              </m:sub>
            </m:sSub>
            <m:r>
              <w:rPr>
                <w:rFonts w:ascii="Cambria Math" w:hAnsi="Cambria Math"/>
                <w:sz w:val="52"/>
                <w:szCs w:val="32"/>
                <w:lang w:val="fr-FR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52"/>
                    <w:szCs w:val="32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i</m:t>
                </m:r>
              </m:sub>
            </m:sSub>
            <m:r>
              <w:rPr>
                <w:rFonts w:ascii="Cambria Math" w:hAnsi="Cambria Math"/>
                <w:sz w:val="52"/>
                <w:szCs w:val="32"/>
                <w:lang w:val="fr-FR"/>
              </w:rPr>
              <m:t>-x)(</m:t>
            </m:r>
            <m:sSub>
              <m:sSubPr>
                <m:ctrlPr>
                  <w:rPr>
                    <w:rFonts w:ascii="Cambria Math" w:hAnsi="Cambria Math"/>
                    <w:i/>
                    <w:sz w:val="52"/>
                    <w:szCs w:val="32"/>
                    <w:lang w:val="fr-FR"/>
                  </w:rPr>
                </m:ctrlPr>
              </m:sSubPr>
              <m:e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52"/>
                    <w:szCs w:val="32"/>
                    <w:lang w:val="fr-FR"/>
                  </w:rPr>
                  <m:t>j</m:t>
                </m:r>
              </m:sub>
            </m:sSub>
            <m:r>
              <w:rPr>
                <w:rFonts w:ascii="Cambria Math" w:hAnsi="Cambria Math"/>
                <w:sz w:val="52"/>
                <w:szCs w:val="32"/>
                <w:lang w:val="fr-FR"/>
              </w:rPr>
              <m:t>-y)</m:t>
            </m:r>
          </m:e>
        </m:nary>
      </m:oMath>
    </w:p>
    <w:p xmlns:wp14="http://schemas.microsoft.com/office/word/2010/wordml" w:rsidRPr="00717E08" w:rsidR="00717E08" w:rsidP="00717E08" w:rsidRDefault="002E30C1" w14:paraId="20FCF15E" wp14:textId="77777777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w:r>
        <w:rPr>
          <w:rFonts w:ascii="Comic Sans MS" w:hAnsi="Comic Sans MS"/>
          <w:sz w:val="32"/>
          <w:szCs w:val="32"/>
          <w:lang w:val="fr-FR"/>
        </w:rPr>
        <w:t xml:space="preserve">Coefficient de corrélation linéaire </w:t>
      </w:r>
    </w:p>
    <w:p xmlns:wp14="http://schemas.microsoft.com/office/word/2010/wordml" w:rsidRPr="008415C4" w:rsidR="008415C4" w:rsidP="00D4305B" w:rsidRDefault="002E30C1" w14:paraId="5AED1DE8" wp14:textId="77777777">
      <w:pPr>
        <w:spacing w:after="0" w:line="240" w:lineRule="auto"/>
        <w:jc w:val="both"/>
        <w:rPr>
          <w:rFonts w:ascii="Comic Sans MS" w:hAnsi="Comic Sans MS"/>
          <w:sz w:val="32"/>
          <w:szCs w:val="32"/>
          <w:lang w:val="fr-FR"/>
        </w:rPr>
      </w:pPr>
      <m:oMathPara>
        <m:oMath>
          <m:sSub>
            <m:sSubPr>
              <m:ctrlPr>
                <w:rPr>
                  <w:rFonts w:ascii="Cambria Math" w:hAnsi="Cambria Math" w:eastAsiaTheme="minorEastAsia"/>
                  <w:i/>
                  <w:sz w:val="40"/>
                  <w:szCs w:val="32"/>
                  <w:lang w:val="fr-FR"/>
                </w:rPr>
              </m:ctrlPr>
            </m:sSubPr>
            <m:e>
              <m:r>
                <w:rPr>
                  <w:rFonts w:ascii="Cambria Math" w:hAnsi="Cambria Math" w:eastAsiaTheme="minorEastAsia"/>
                  <w:sz w:val="40"/>
                  <w:szCs w:val="32"/>
                  <w:lang w:val="fr-FR"/>
                </w:rPr>
                <m:t>r</m:t>
              </m:r>
            </m:e>
            <m:sub>
              <m:r>
                <w:rPr>
                  <w:rFonts w:ascii="Cambria Math" w:hAnsi="Cambria Math" w:eastAsiaTheme="minorEastAsia"/>
                  <w:sz w:val="40"/>
                  <w:szCs w:val="32"/>
                  <w:lang w:val="fr-FR"/>
                </w:rPr>
                <m:t>x,y</m:t>
              </m:r>
            </m:sub>
          </m:sSub>
          <m:r>
            <w:rPr>
              <w:rFonts w:ascii="Cambria Math" w:hAnsi="Cambria Math" w:eastAsiaTheme="minorEastAsia"/>
              <w:sz w:val="40"/>
              <w:szCs w:val="32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52"/>
                  <w:szCs w:val="32"/>
                  <w:lang w:val="fr-F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eastAsiaTheme="minorEastAsia"/>
                      <w:i/>
                      <w:sz w:val="40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 w:eastAsiaTheme="minorEastAsia"/>
                      <w:sz w:val="40"/>
                      <w:szCs w:val="32"/>
                      <w:lang w:val="fr-FR"/>
                    </w:rPr>
                    <m:t>s</m:t>
                  </m:r>
                </m:e>
                <m:sub>
                  <m:r>
                    <w:rPr>
                      <w:rFonts w:ascii="Cambria Math" w:hAnsi="Cambria Math" w:eastAsiaTheme="minorEastAsia"/>
                      <w:sz w:val="40"/>
                      <w:szCs w:val="32"/>
                      <w:lang w:val="fr-FR"/>
                    </w:rPr>
                    <m:t>x,y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52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52"/>
                  <w:szCs w:val="32"/>
                  <w:lang w:val="fr-FR"/>
                </w:rPr>
                <m:t>.</m:t>
              </m:r>
              <m:sSub>
                <m:sSubPr>
                  <m:ctrlPr>
                    <w:rPr>
                      <w:rFonts w:ascii="Cambria Math" w:hAnsi="Cambria Math"/>
                      <w:i/>
                      <w:sz w:val="52"/>
                      <w:szCs w:val="32"/>
                      <w:lang w:val="fr-F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52"/>
                      <w:szCs w:val="32"/>
                      <w:lang w:val="fr-FR"/>
                    </w:rPr>
                    <m:t>y</m:t>
                  </m:r>
                </m:sub>
              </m:sSub>
            </m:den>
          </m:f>
        </m:oMath>
      </m:oMathPara>
    </w:p>
    <w:p xmlns:wp14="http://schemas.microsoft.com/office/word/2010/wordml" w:rsidRPr="00194717" w:rsidR="00D4305B" w:rsidP="00D4305B" w:rsidRDefault="002E30C1" w14:paraId="5E15B2A8" wp14:textId="77777777">
      <w:pPr>
        <w:jc w:val="both"/>
        <w:rPr>
          <w:rFonts w:ascii="Comic Sans MS" w:hAnsi="Comic Sans MS"/>
          <w:sz w:val="36"/>
          <w:lang w:val="fr-FR"/>
        </w:rPr>
      </w:pPr>
      <w:r w:rsidRPr="00194717">
        <w:rPr>
          <w:rFonts w:ascii="Comic Sans MS" w:hAnsi="Comic Sans MS"/>
          <w:sz w:val="36"/>
          <w:lang w:val="fr-FR"/>
        </w:rPr>
        <w:t>Pour répondre au premier objectif, on adopte l</w:t>
      </w:r>
      <w:r w:rsidR="00194717">
        <w:rPr>
          <w:rFonts w:ascii="Comic Sans MS" w:hAnsi="Comic Sans MS"/>
          <w:sz w:val="36"/>
          <w:lang w:val="fr-FR"/>
        </w:rPr>
        <w:t>a</w:t>
      </w:r>
      <w:r w:rsidRPr="00194717">
        <w:rPr>
          <w:rFonts w:ascii="Comic Sans MS" w:hAnsi="Comic Sans MS"/>
          <w:sz w:val="36"/>
          <w:lang w:val="fr-FR"/>
        </w:rPr>
        <w:t xml:space="preserve"> règle de décision suivante :</w:t>
      </w:r>
    </w:p>
    <w:p xmlns:wp14="http://schemas.microsoft.com/office/word/2010/wordml" w:rsidRPr="00194717" w:rsidR="002E30C1" w:rsidP="00D4305B" w:rsidRDefault="002E30C1" w14:paraId="1DDFB8AA" wp14:textId="77777777">
      <w:pPr>
        <w:jc w:val="both"/>
        <w:rPr>
          <w:rFonts w:ascii="Copperplate Gothic Bold" w:hAnsi="Copperplate Gothic Bold"/>
          <w:sz w:val="40"/>
          <w:u w:val="double"/>
          <w:lang w:val="fr-FR"/>
        </w:rPr>
      </w:pPr>
      <w:r w:rsidRPr="00194717">
        <w:rPr>
          <w:rFonts w:ascii="Copperplate Gothic Bold" w:hAnsi="Copperplate Gothic Bold"/>
          <w:sz w:val="40"/>
          <w:u w:val="double"/>
          <w:lang w:val="fr-FR"/>
        </w:rPr>
        <w:t>R</w:t>
      </w:r>
      <w:r w:rsidRPr="00194717" w:rsidR="00194717">
        <w:rPr>
          <w:rFonts w:ascii="Copperplate Gothic Bold" w:hAnsi="Copperplate Gothic Bold"/>
          <w:sz w:val="40"/>
          <w:u w:val="double"/>
          <w:lang w:val="fr-FR"/>
        </w:rPr>
        <w:t xml:space="preserve">ègle </w:t>
      </w:r>
      <w:r w:rsidRPr="00194717">
        <w:rPr>
          <w:rFonts w:ascii="Copperplate Gothic Bold" w:hAnsi="Copperplate Gothic Bold"/>
          <w:sz w:val="40"/>
          <w:u w:val="double"/>
          <w:lang w:val="fr-FR"/>
        </w:rPr>
        <w:t>D</w:t>
      </w:r>
      <w:r w:rsidRPr="00194717" w:rsidR="00194717">
        <w:rPr>
          <w:rFonts w:ascii="Copperplate Gothic Bold" w:hAnsi="Copperplate Gothic Bold"/>
          <w:sz w:val="40"/>
          <w:u w:val="double"/>
          <w:lang w:val="fr-FR"/>
        </w:rPr>
        <w:t xml:space="preserve">e </w:t>
      </w:r>
      <w:r w:rsidRPr="00194717">
        <w:rPr>
          <w:rFonts w:ascii="Copperplate Gothic Bold" w:hAnsi="Copperplate Gothic Bold"/>
          <w:sz w:val="40"/>
          <w:u w:val="double"/>
          <w:lang w:val="fr-FR"/>
        </w:rPr>
        <w:t>D</w:t>
      </w:r>
      <w:r w:rsidRPr="00194717" w:rsidR="00194717">
        <w:rPr>
          <w:rFonts w:ascii="Copperplate Gothic Bold" w:hAnsi="Copperplate Gothic Bold"/>
          <w:sz w:val="40"/>
          <w:u w:val="double"/>
          <w:lang w:val="fr-FR"/>
        </w:rPr>
        <w:t>écision</w:t>
      </w:r>
    </w:p>
    <w:p xmlns:wp14="http://schemas.microsoft.com/office/word/2010/wordml" w:rsidRPr="00194717" w:rsidR="002E30C1" w:rsidP="00194717" w:rsidRDefault="002E30C1" w14:paraId="5087308C" wp14:textId="77777777">
      <w:pPr>
        <w:spacing w:after="0"/>
        <w:jc w:val="both"/>
        <w:rPr>
          <w:rFonts w:ascii="Comic Sans MS" w:hAnsi="Comic Sans MS" w:eastAsiaTheme="minorEastAsia"/>
          <w:sz w:val="40"/>
          <w:szCs w:val="32"/>
          <w:lang w:val="fr-FR"/>
        </w:rPr>
      </w:pPr>
      <w:r w:rsidRPr="002E30C1">
        <w:rPr>
          <w:rFonts w:ascii="Comic Sans MS" w:hAnsi="Comic Sans MS"/>
          <w:sz w:val="40"/>
          <w:u w:val="single"/>
          <w:lang w:val="fr-FR"/>
        </w:rPr>
        <w:t>Si</w:t>
      </w:r>
      <w:r w:rsidRPr="002E30C1">
        <w:rPr>
          <w:rFonts w:ascii="Comic Sans MS" w:hAnsi="Comic Sans MS"/>
          <w:sz w:val="32"/>
          <w:u w:val="single"/>
          <w:lang w:val="fr-FR"/>
        </w:rPr>
        <w:t xml:space="preserve"> </w:t>
      </w:r>
      <m:oMath>
        <m:sSub>
          <m:sSubPr>
            <m:ctrlPr>
              <w:rPr>
                <w:rFonts w:ascii="Cambria Math" w:hAnsi="Cambria Math" w:eastAsiaTheme="minorEastAsia"/>
                <w:i/>
                <w:sz w:val="40"/>
                <w:szCs w:val="32"/>
                <w:lang w:val="fr-FR"/>
              </w:rPr>
            </m:ctrlPr>
          </m:sSubPr>
          <m:e>
            <m:r>
              <w:rPr>
                <w:rFonts w:ascii="Cambria Math" w:hAnsi="Cambria Math" w:eastAsiaTheme="minorEastAsia"/>
                <w:sz w:val="40"/>
                <w:szCs w:val="32"/>
                <w:lang w:val="fr-FR"/>
              </w:rPr>
              <m:t>s</m:t>
            </m:r>
          </m:e>
          <m:sub>
            <m:r>
              <w:rPr>
                <w:rFonts w:ascii="Cambria Math" w:hAnsi="Cambria Math" w:eastAsiaTheme="minorEastAsia"/>
                <w:sz w:val="40"/>
                <w:szCs w:val="32"/>
                <w:lang w:val="fr-FR"/>
              </w:rPr>
              <m:t>x,y</m:t>
            </m:r>
          </m:sub>
        </m:sSub>
        <m:r>
          <w:rPr>
            <w:rFonts w:ascii="Cambria Math" w:hAnsi="Cambria Math" w:eastAsiaTheme="minorEastAsia"/>
            <w:sz w:val="40"/>
            <w:szCs w:val="32"/>
            <w:lang w:val="fr-FR"/>
          </w:rPr>
          <m:t xml:space="preserve">≠0 ou </m:t>
        </m:r>
        <m:sSub>
          <m:sSubPr>
            <m:ctrlPr>
              <w:rPr>
                <w:rFonts w:ascii="Cambria Math" w:hAnsi="Cambria Math" w:eastAsiaTheme="minorEastAsia"/>
                <w:i/>
                <w:sz w:val="40"/>
                <w:szCs w:val="32"/>
                <w:lang w:val="fr-FR"/>
              </w:rPr>
            </m:ctrlPr>
          </m:sSubPr>
          <m:e>
            <m:r>
              <w:rPr>
                <w:rFonts w:ascii="Cambria Math" w:hAnsi="Cambria Math" w:eastAsiaTheme="minorEastAsia"/>
                <w:sz w:val="40"/>
                <w:szCs w:val="32"/>
                <w:lang w:val="fr-FR"/>
              </w:rPr>
              <m:t>r</m:t>
            </m:r>
          </m:e>
          <m:sub>
            <m:r>
              <w:rPr>
                <w:rFonts w:ascii="Cambria Math" w:hAnsi="Cambria Math" w:eastAsiaTheme="minorEastAsia"/>
                <w:sz w:val="40"/>
                <w:szCs w:val="32"/>
                <w:lang w:val="fr-FR"/>
              </w:rPr>
              <m:t>x,y</m:t>
            </m:r>
          </m:sub>
        </m:sSub>
        <m:r>
          <w:rPr>
            <w:rFonts w:ascii="Cambria Math" w:hAnsi="Cambria Math" w:eastAsiaTheme="minorEastAsia"/>
            <w:sz w:val="40"/>
            <w:szCs w:val="32"/>
            <w:lang w:val="fr-FR"/>
          </w:rPr>
          <m:t xml:space="preserve">≠0     </m:t>
        </m:r>
        <m:r>
          <m:rPr>
            <m:sty m:val="b"/>
          </m:rPr>
          <w:rPr>
            <w:rFonts w:ascii="Cambria Math" w:hAnsi="Cambria Math" w:eastAsiaTheme="minorEastAsia"/>
            <w:sz w:val="40"/>
            <w:szCs w:val="32"/>
            <w:lang w:val="fr-FR"/>
          </w:rPr>
          <m:t>alors</m:t>
        </m:r>
        <m:r>
          <w:rPr>
            <w:rFonts w:ascii="Cambria Math" w:hAnsi="Cambria Math" w:eastAsiaTheme="minorEastAsia"/>
            <w:sz w:val="40"/>
            <w:szCs w:val="32"/>
            <w:lang w:val="fr-FR"/>
          </w:rPr>
          <m:t xml:space="preserve"> X et Y</m:t>
        </m:r>
        <m:r>
          <w:rPr>
            <w:rFonts w:ascii="Cambria Math" w:hAnsi="Cambria Math" w:eastAsiaTheme="minorEastAsia"/>
            <w:sz w:val="40"/>
            <w:szCs w:val="32"/>
            <w:lang w:val="fr-FR"/>
          </w:rPr>
          <m:t xml:space="preserve"> sont corrélées</m:t>
        </m:r>
      </m:oMath>
      <w:r>
        <w:rPr>
          <w:rFonts w:ascii="Comic Sans MS" w:hAnsi="Comic Sans MS" w:eastAsiaTheme="minorEastAsia"/>
          <w:sz w:val="40"/>
          <w:szCs w:val="32"/>
          <w:lang w:val="fr-FR"/>
        </w:rPr>
        <w:t xml:space="preserve">   </w:t>
      </w:r>
    </w:p>
    <w:p xmlns:wp14="http://schemas.microsoft.com/office/word/2010/wordml" w:rsidR="002E30C1" w:rsidP="00194717" w:rsidRDefault="00194717" w14:paraId="4260160F" wp14:textId="77777777">
      <w:pPr>
        <w:spacing w:after="0"/>
        <w:jc w:val="both"/>
        <w:rPr>
          <w:rFonts w:ascii="Comic Sans MS" w:hAnsi="Comic Sans MS" w:eastAsiaTheme="minorEastAsia"/>
          <w:sz w:val="40"/>
          <w:szCs w:val="32"/>
          <w:u w:val="single"/>
          <w:lang w:val="fr-FR"/>
        </w:rPr>
      </w:pPr>
      <w:r w:rsidRPr="00194717">
        <w:rPr>
          <w:rFonts w:ascii="Comic Sans MS" w:hAnsi="Comic Sans MS" w:eastAsiaTheme="minorEastAsia"/>
          <w:sz w:val="40"/>
          <w:szCs w:val="32"/>
          <w:u w:val="single"/>
          <w:lang w:val="fr-FR"/>
        </w:rPr>
        <w:t>Sinon</w:t>
      </w:r>
    </w:p>
    <w:p xmlns:wp14="http://schemas.microsoft.com/office/word/2010/wordml" w:rsidR="00194717" w:rsidP="00194717" w:rsidRDefault="00194717" w14:paraId="0CB4E1C5" wp14:textId="77777777">
      <w:pPr>
        <w:spacing w:after="0"/>
        <w:jc w:val="both"/>
        <w:rPr>
          <w:rFonts w:ascii="Comic Sans MS" w:hAnsi="Comic Sans MS" w:eastAsiaTheme="minorEastAsia"/>
          <w:sz w:val="40"/>
          <w:szCs w:val="32"/>
          <w:u w:val="single"/>
          <w:lang w:val="fr-FR"/>
        </w:rPr>
      </w:pPr>
      <m:oMathPara>
        <m:oMath>
          <m:r>
            <w:rPr>
              <w:rFonts w:ascii="Cambria Math" w:hAnsi="Cambria Math" w:eastAsiaTheme="minorEastAsia"/>
              <w:sz w:val="40"/>
              <w:szCs w:val="32"/>
              <w:lang w:val="fr-FR"/>
            </w:rPr>
            <m:t xml:space="preserve">X et Y sont </m:t>
          </m:r>
          <m:r>
            <w:rPr>
              <w:rFonts w:ascii="Cambria Math" w:hAnsi="Cambria Math" w:eastAsiaTheme="minorEastAsia"/>
              <w:sz w:val="40"/>
              <w:szCs w:val="32"/>
              <w:lang w:val="fr-FR"/>
            </w:rPr>
            <m:t xml:space="preserve">non </m:t>
          </m:r>
          <m:r>
            <w:rPr>
              <w:rFonts w:ascii="Cambria Math" w:hAnsi="Cambria Math" w:eastAsiaTheme="minorEastAsia"/>
              <w:sz w:val="40"/>
              <w:szCs w:val="32"/>
              <w:lang w:val="fr-FR"/>
            </w:rPr>
            <m:t>corrélées</m:t>
          </m:r>
        </m:oMath>
      </m:oMathPara>
    </w:p>
    <w:p xmlns:wp14="http://schemas.microsoft.com/office/word/2010/wordml" w:rsidR="00194717" w:rsidP="00194717" w:rsidRDefault="00194717" w14:paraId="3A7C34FC" wp14:textId="77777777">
      <w:pPr>
        <w:spacing w:after="0"/>
        <w:jc w:val="both"/>
        <w:rPr>
          <w:rFonts w:ascii="Comic Sans MS" w:hAnsi="Comic Sans MS"/>
          <w:sz w:val="40"/>
          <w:u w:val="single"/>
          <w:lang w:val="fr-FR"/>
        </w:rPr>
      </w:pPr>
      <w:r w:rsidRPr="00194717">
        <w:rPr>
          <w:rFonts w:ascii="Comic Sans MS" w:hAnsi="Comic Sans MS"/>
          <w:sz w:val="40"/>
          <w:u w:val="single"/>
          <w:lang w:val="fr-FR"/>
        </w:rPr>
        <w:t>F</w:t>
      </w:r>
      <w:r>
        <w:rPr>
          <w:rFonts w:ascii="Comic Sans MS" w:hAnsi="Comic Sans MS"/>
          <w:sz w:val="40"/>
          <w:u w:val="single"/>
          <w:lang w:val="fr-FR"/>
        </w:rPr>
        <w:t>inS</w:t>
      </w:r>
      <w:r w:rsidRPr="00194717">
        <w:rPr>
          <w:rFonts w:ascii="Comic Sans MS" w:hAnsi="Comic Sans MS"/>
          <w:sz w:val="40"/>
          <w:u w:val="single"/>
          <w:lang w:val="fr-FR"/>
        </w:rPr>
        <w:t>i</w:t>
      </w:r>
    </w:p>
    <w:p xmlns:wp14="http://schemas.microsoft.com/office/word/2010/wordml" w:rsidR="00194717" w:rsidP="00194717" w:rsidRDefault="00194717" w14:paraId="12E44090" wp14:textId="77777777">
      <w:pPr>
        <w:spacing w:after="0"/>
        <w:jc w:val="both"/>
        <w:rPr>
          <w:rFonts w:ascii="Comic Sans MS" w:hAnsi="Comic Sans MS"/>
          <w:sz w:val="40"/>
          <w:u w:val="single"/>
          <w:lang w:val="fr-FR"/>
        </w:rPr>
      </w:pPr>
      <w:r>
        <w:rPr>
          <w:rFonts w:ascii="Comic Sans MS" w:hAnsi="Comic Sans MS"/>
          <w:sz w:val="40"/>
          <w:u w:val="single"/>
          <w:lang w:val="fr-FR"/>
        </w:rPr>
        <w:t>Exemple traité</w:t>
      </w:r>
    </w:p>
    <w:p xmlns:wp14="http://schemas.microsoft.com/office/word/2010/wordml" w:rsidR="00194717" w:rsidP="00194717" w:rsidRDefault="00194717" w14:paraId="374F69B9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  <w:r w:rsidRPr="00194717">
        <w:rPr>
          <w:rFonts w:ascii="Comic Sans MS" w:hAnsi="Comic Sans MS"/>
          <w:sz w:val="32"/>
          <w:lang w:val="fr-FR"/>
        </w:rPr>
        <w:t>Supposons que la série double est définie par le tableau de correspondance suivant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82"/>
        <w:gridCol w:w="677"/>
        <w:gridCol w:w="709"/>
        <w:gridCol w:w="709"/>
      </w:tblGrid>
      <w:tr xmlns:wp14="http://schemas.microsoft.com/office/word/2010/wordml" w:rsidR="00194717" w:rsidTr="00194717" w14:paraId="55E703D2" wp14:textId="77777777">
        <w:trPr>
          <w:jc w:val="center"/>
        </w:trPr>
        <w:tc>
          <w:tcPr>
            <w:tcW w:w="827" w:type="dxa"/>
          </w:tcPr>
          <w:p w:rsidR="00194717" w:rsidP="00194717" w:rsidRDefault="00194717" w14:paraId="09F94A1B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X\Y</w:t>
            </w:r>
          </w:p>
        </w:tc>
        <w:tc>
          <w:tcPr>
            <w:tcW w:w="677" w:type="dxa"/>
          </w:tcPr>
          <w:p w:rsidR="00194717" w:rsidP="00194717" w:rsidRDefault="00194717" w14:paraId="5D369756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10</w:t>
            </w:r>
          </w:p>
        </w:tc>
        <w:tc>
          <w:tcPr>
            <w:tcW w:w="709" w:type="dxa"/>
          </w:tcPr>
          <w:p w:rsidR="00194717" w:rsidP="00194717" w:rsidRDefault="00194717" w14:paraId="5007C906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20</w:t>
            </w:r>
          </w:p>
        </w:tc>
        <w:tc>
          <w:tcPr>
            <w:tcW w:w="709" w:type="dxa"/>
          </w:tcPr>
          <w:p w:rsidR="00194717" w:rsidP="00194717" w:rsidRDefault="00194717" w14:paraId="68861898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50</w:t>
            </w:r>
          </w:p>
        </w:tc>
      </w:tr>
      <w:tr xmlns:wp14="http://schemas.microsoft.com/office/word/2010/wordml" w:rsidR="00194717" w:rsidTr="00194717" w14:paraId="0970963C" wp14:textId="77777777">
        <w:trPr>
          <w:jc w:val="center"/>
        </w:trPr>
        <w:tc>
          <w:tcPr>
            <w:tcW w:w="827" w:type="dxa"/>
          </w:tcPr>
          <w:p w:rsidR="00194717" w:rsidP="00194717" w:rsidRDefault="00194717" w14:paraId="701D366B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1.17</w:t>
            </w:r>
          </w:p>
        </w:tc>
        <w:tc>
          <w:tcPr>
            <w:tcW w:w="677" w:type="dxa"/>
          </w:tcPr>
          <w:p w:rsidR="00194717" w:rsidP="00194717" w:rsidRDefault="00194717" w14:paraId="72A4FFC0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20</w:t>
            </w:r>
          </w:p>
        </w:tc>
        <w:tc>
          <w:tcPr>
            <w:tcW w:w="709" w:type="dxa"/>
          </w:tcPr>
          <w:p w:rsidR="00194717" w:rsidP="00194717" w:rsidRDefault="00194717" w14:paraId="446DE71A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10</w:t>
            </w:r>
          </w:p>
        </w:tc>
        <w:tc>
          <w:tcPr>
            <w:tcW w:w="709" w:type="dxa"/>
          </w:tcPr>
          <w:p w:rsidR="00194717" w:rsidP="00194717" w:rsidRDefault="00194717" w14:paraId="0E96C845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40</w:t>
            </w:r>
          </w:p>
        </w:tc>
      </w:tr>
      <w:tr xmlns:wp14="http://schemas.microsoft.com/office/word/2010/wordml" w:rsidR="00194717" w:rsidTr="00194717" w14:paraId="575CF648" wp14:textId="77777777">
        <w:trPr>
          <w:jc w:val="center"/>
        </w:trPr>
        <w:tc>
          <w:tcPr>
            <w:tcW w:w="827" w:type="dxa"/>
          </w:tcPr>
          <w:p w:rsidR="00194717" w:rsidP="00194717" w:rsidRDefault="00194717" w14:paraId="3033B5CF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1.25</w:t>
            </w:r>
          </w:p>
        </w:tc>
        <w:tc>
          <w:tcPr>
            <w:tcW w:w="677" w:type="dxa"/>
          </w:tcPr>
          <w:p w:rsidR="00194717" w:rsidP="00194717" w:rsidRDefault="00194717" w14:paraId="33CFEC6B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15</w:t>
            </w:r>
          </w:p>
        </w:tc>
        <w:tc>
          <w:tcPr>
            <w:tcW w:w="709" w:type="dxa"/>
          </w:tcPr>
          <w:p w:rsidR="00194717" w:rsidP="00194717" w:rsidRDefault="00194717" w14:paraId="4BFDD700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25</w:t>
            </w:r>
          </w:p>
        </w:tc>
        <w:tc>
          <w:tcPr>
            <w:tcW w:w="709" w:type="dxa"/>
          </w:tcPr>
          <w:p w:rsidR="00194717" w:rsidP="00194717" w:rsidRDefault="00194717" w14:paraId="3E1FE5D4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10</w:t>
            </w:r>
          </w:p>
        </w:tc>
      </w:tr>
      <w:tr xmlns:wp14="http://schemas.microsoft.com/office/word/2010/wordml" w:rsidR="00194717" w:rsidTr="00194717" w14:paraId="41046249" wp14:textId="77777777">
        <w:trPr>
          <w:jc w:val="center"/>
        </w:trPr>
        <w:tc>
          <w:tcPr>
            <w:tcW w:w="827" w:type="dxa"/>
          </w:tcPr>
          <w:p w:rsidR="00194717" w:rsidP="00194717" w:rsidRDefault="00194717" w14:paraId="633EF7F9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3.15</w:t>
            </w:r>
          </w:p>
        </w:tc>
        <w:tc>
          <w:tcPr>
            <w:tcW w:w="677" w:type="dxa"/>
          </w:tcPr>
          <w:p w:rsidR="00194717" w:rsidP="00194717" w:rsidRDefault="00194717" w14:paraId="78941E47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5</w:t>
            </w:r>
          </w:p>
        </w:tc>
        <w:tc>
          <w:tcPr>
            <w:tcW w:w="709" w:type="dxa"/>
          </w:tcPr>
          <w:p w:rsidR="00194717" w:rsidP="00194717" w:rsidRDefault="00194717" w14:paraId="31830EAB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10</w:t>
            </w:r>
          </w:p>
        </w:tc>
        <w:tc>
          <w:tcPr>
            <w:tcW w:w="709" w:type="dxa"/>
          </w:tcPr>
          <w:p w:rsidR="00194717" w:rsidP="00194717" w:rsidRDefault="00194717" w14:paraId="423D4B9D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15</w:t>
            </w:r>
          </w:p>
        </w:tc>
      </w:tr>
      <w:tr xmlns:wp14="http://schemas.microsoft.com/office/word/2010/wordml" w:rsidR="00194717" w:rsidTr="00194717" w14:paraId="0D670435" wp14:textId="77777777">
        <w:trPr>
          <w:jc w:val="center"/>
        </w:trPr>
        <w:tc>
          <w:tcPr>
            <w:tcW w:w="827" w:type="dxa"/>
          </w:tcPr>
          <w:p w:rsidR="00194717" w:rsidP="00194717" w:rsidRDefault="00194717" w14:paraId="4D72497A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4.67</w:t>
            </w:r>
          </w:p>
        </w:tc>
        <w:tc>
          <w:tcPr>
            <w:tcW w:w="677" w:type="dxa"/>
          </w:tcPr>
          <w:p w:rsidR="00194717" w:rsidP="00194717" w:rsidRDefault="00194717" w14:paraId="2598DEE6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4</w:t>
            </w:r>
          </w:p>
        </w:tc>
        <w:tc>
          <w:tcPr>
            <w:tcW w:w="709" w:type="dxa"/>
          </w:tcPr>
          <w:p w:rsidR="00194717" w:rsidP="00194717" w:rsidRDefault="00194717" w14:paraId="22F65FF9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10</w:t>
            </w:r>
          </w:p>
        </w:tc>
        <w:tc>
          <w:tcPr>
            <w:tcW w:w="709" w:type="dxa"/>
          </w:tcPr>
          <w:p w:rsidR="00194717" w:rsidP="00194717" w:rsidRDefault="00194717" w14:paraId="4B73E586" wp14:textId="77777777">
            <w:pPr>
              <w:jc w:val="both"/>
              <w:rPr>
                <w:rFonts w:ascii="Comic Sans MS" w:hAnsi="Comic Sans MS"/>
                <w:sz w:val="32"/>
                <w:lang w:val="fr-FR"/>
              </w:rPr>
            </w:pPr>
            <w:r>
              <w:rPr>
                <w:rFonts w:ascii="Comic Sans MS" w:hAnsi="Comic Sans MS"/>
                <w:sz w:val="32"/>
                <w:lang w:val="fr-FR"/>
              </w:rPr>
              <w:t>12</w:t>
            </w:r>
          </w:p>
        </w:tc>
      </w:tr>
    </w:tbl>
    <w:p xmlns:wp14="http://schemas.microsoft.com/office/word/2010/wordml" w:rsidR="00194717" w:rsidP="00194717" w:rsidRDefault="00194717" w14:paraId="022E31D2" wp14:textId="77777777">
      <w:pPr>
        <w:pStyle w:val="Paragraphedeliste"/>
        <w:numPr>
          <w:ilvl w:val="0"/>
          <w:numId w:val="14"/>
        </w:numPr>
        <w:spacing w:after="0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lastRenderedPageBreak/>
        <w:t>Définir les séries marginales de X et de Y.</w:t>
      </w:r>
    </w:p>
    <w:p xmlns:wp14="http://schemas.microsoft.com/office/word/2010/wordml" w:rsidR="00DD5B3F" w:rsidP="00DD5B3F" w:rsidRDefault="00DD5B3F" w14:paraId="1B5CDED8" wp14:textId="77777777">
      <w:pPr>
        <w:pStyle w:val="Paragraphedeliste"/>
        <w:numPr>
          <w:ilvl w:val="0"/>
          <w:numId w:val="14"/>
        </w:numPr>
        <w:spacing w:after="0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t>Définir les séries marginales</w:t>
      </w:r>
      <w:r>
        <w:rPr>
          <w:rFonts w:ascii="Comic Sans MS" w:hAnsi="Comic Sans MS"/>
          <w:sz w:val="32"/>
          <w:lang w:val="fr-FR"/>
        </w:rPr>
        <w:t xml:space="preserve"> conditionnelles</w:t>
      </w:r>
    </w:p>
    <w:p xmlns:wp14="http://schemas.microsoft.com/office/word/2010/wordml" w:rsidR="00DD5B3F" w:rsidP="00DD5B3F" w:rsidRDefault="00DD5B3F" w14:paraId="25DC87B9" wp14:textId="77777777">
      <w:pPr>
        <w:pStyle w:val="Paragraphedeliste"/>
        <w:spacing w:after="0"/>
        <w:ind w:left="1364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t xml:space="preserve">a.- </w:t>
      </w:r>
      <w:r>
        <w:rPr>
          <w:rFonts w:ascii="Comic Sans MS" w:hAnsi="Comic Sans MS"/>
          <w:sz w:val="32"/>
          <w:lang w:val="fr-FR"/>
        </w:rPr>
        <w:t xml:space="preserve">de X </w:t>
      </w:r>
      <w:r>
        <w:rPr>
          <w:rFonts w:ascii="Comic Sans MS" w:hAnsi="Comic Sans MS"/>
          <w:sz w:val="32"/>
          <w:lang w:val="fr-FR"/>
        </w:rPr>
        <w:t xml:space="preserve">quand </w:t>
      </w:r>
      <w:r>
        <w:rPr>
          <w:rFonts w:ascii="Comic Sans MS" w:hAnsi="Comic Sans MS"/>
          <w:sz w:val="32"/>
          <w:lang w:val="fr-FR"/>
        </w:rPr>
        <w:t xml:space="preserve"> Y</w:t>
      </w:r>
      <w:r>
        <w:rPr>
          <w:rFonts w:ascii="Comic Sans MS" w:hAnsi="Comic Sans MS"/>
          <w:sz w:val="32"/>
          <w:lang w:val="fr-FR"/>
        </w:rPr>
        <w:t>=20</w:t>
      </w:r>
      <w:r>
        <w:rPr>
          <w:rFonts w:ascii="Comic Sans MS" w:hAnsi="Comic Sans MS"/>
          <w:sz w:val="32"/>
          <w:lang w:val="fr-FR"/>
        </w:rPr>
        <w:t>.</w:t>
      </w:r>
    </w:p>
    <w:p xmlns:wp14="http://schemas.microsoft.com/office/word/2010/wordml" w:rsidR="00DD5B3F" w:rsidP="00DD5B3F" w:rsidRDefault="00DD5B3F" w14:paraId="58808868" wp14:textId="77777777">
      <w:pPr>
        <w:pStyle w:val="Paragraphedeliste"/>
        <w:spacing w:after="0"/>
        <w:ind w:left="1364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t>b.- de Y quand X=3.15</w:t>
      </w:r>
    </w:p>
    <w:p xmlns:wp14="http://schemas.microsoft.com/office/word/2010/wordml" w:rsidR="00194717" w:rsidP="00194717" w:rsidRDefault="00DD5B3F" w14:paraId="230FEE31" wp14:textId="77777777">
      <w:pPr>
        <w:pStyle w:val="Paragraphedeliste"/>
        <w:numPr>
          <w:ilvl w:val="0"/>
          <w:numId w:val="14"/>
        </w:numPr>
        <w:spacing w:after="0"/>
        <w:jc w:val="both"/>
        <w:rPr>
          <w:rFonts w:ascii="Comic Sans MS" w:hAnsi="Comic Sans MS"/>
          <w:sz w:val="32"/>
          <w:lang w:val="fr-FR"/>
        </w:rPr>
      </w:pPr>
      <w:r>
        <w:rPr>
          <w:rFonts w:ascii="Comic Sans MS" w:hAnsi="Comic Sans MS"/>
          <w:sz w:val="32"/>
          <w:lang w:val="fr-FR"/>
        </w:rPr>
        <w:t>Les deux caractères X et Y sont-ils corrélés ? Justifier !</w:t>
      </w:r>
    </w:p>
    <w:p xmlns:wp14="http://schemas.microsoft.com/office/word/2010/wordml" w:rsidR="002E747A" w:rsidP="002E747A" w:rsidRDefault="002E747A" w14:paraId="52E56223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07547A01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5043CB0F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07459315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6537F28F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6DFB9E20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70DF9E56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44E871BC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144A5D23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738610EB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637805D2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463F29E8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3B7B4B86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3A0FF5F2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5630AD66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61829076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2BA226A1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17AD93B2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0DE4B5B7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="002E747A" w:rsidP="002E747A" w:rsidRDefault="002E747A" w14:paraId="66204FF1" wp14:textId="77777777">
      <w:pPr>
        <w:spacing w:after="0"/>
        <w:jc w:val="both"/>
        <w:rPr>
          <w:rFonts w:ascii="Comic Sans MS" w:hAnsi="Comic Sans MS"/>
          <w:sz w:val="32"/>
          <w:lang w:val="fr-FR"/>
        </w:rPr>
      </w:pPr>
    </w:p>
    <w:p xmlns:wp14="http://schemas.microsoft.com/office/word/2010/wordml" w:rsidRPr="002E747A" w:rsidR="002E747A" w:rsidP="002E747A" w:rsidRDefault="002E747A" w14:paraId="2DBF0D7D" wp14:textId="77777777">
      <w:pPr>
        <w:spacing w:after="0"/>
        <w:jc w:val="both"/>
        <w:rPr>
          <w:rFonts w:ascii="Comic Sans MS" w:hAnsi="Comic Sans MS"/>
          <w:b/>
          <w:sz w:val="32"/>
          <w:lang w:val="fr-FR"/>
        </w:rPr>
      </w:pPr>
    </w:p>
    <w:p xmlns:wp14="http://schemas.microsoft.com/office/word/2010/wordml" w:rsidRPr="002E747A" w:rsidR="002E747A" w:rsidP="002E747A" w:rsidRDefault="002E747A" w14:paraId="7ADEA3BB" wp14:textId="77777777">
      <w:pPr>
        <w:jc w:val="center"/>
        <w:rPr>
          <w:rFonts w:ascii="Copperplate Gothic Bold" w:hAnsi="Copperplate Gothic Bold"/>
          <w:sz w:val="28"/>
          <w:u w:val="single"/>
          <w:lang w:val="fr-FR"/>
        </w:rPr>
      </w:pPr>
      <w:r w:rsidRPr="002E747A">
        <w:rPr>
          <w:rFonts w:ascii="Copperplate Gothic Bold" w:hAnsi="Copperplate Gothic Bold"/>
          <w:sz w:val="28"/>
          <w:u w:val="single"/>
          <w:lang w:val="fr-FR"/>
        </w:rPr>
        <w:lastRenderedPageBreak/>
        <w:t>EMSI</w:t>
      </w:r>
    </w:p>
    <w:p xmlns:wp14="http://schemas.microsoft.com/office/word/2010/wordml" w:rsidRPr="002E747A" w:rsidR="002E747A" w:rsidP="002E747A" w:rsidRDefault="002E747A" w14:paraId="06967CE1" wp14:textId="77777777">
      <w:pPr>
        <w:jc w:val="center"/>
        <w:rPr>
          <w:rFonts w:ascii="Copperplate Gothic Bold" w:hAnsi="Copperplate Gothic Bold"/>
          <w:sz w:val="28"/>
          <w:u w:val="single"/>
          <w:lang w:val="fr-FR"/>
        </w:rPr>
      </w:pPr>
      <w:r w:rsidRPr="002E747A">
        <w:rPr>
          <w:rFonts w:ascii="Copperplate Gothic Bold" w:hAnsi="Copperplate Gothic Bold"/>
          <w:sz w:val="28"/>
          <w:u w:val="single"/>
          <w:lang w:val="fr-FR"/>
        </w:rPr>
        <w:t>TD N° 3 -Séries Doubles</w:t>
      </w:r>
    </w:p>
    <w:p xmlns:wp14="http://schemas.microsoft.com/office/word/2010/wordml" w:rsidRPr="002E747A" w:rsidR="002E747A" w:rsidP="002E747A" w:rsidRDefault="002E747A" w14:paraId="3925450B" wp14:textId="77777777">
      <w:pPr>
        <w:autoSpaceDE w:val="0"/>
        <w:autoSpaceDN w:val="0"/>
        <w:adjustRightInd w:val="0"/>
        <w:spacing w:after="0"/>
        <w:jc w:val="both"/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</w:pP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>Exercice-1</w:t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 xml:space="preserve">    </w:t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ab/>
      </w:r>
      <w:r w:rsidRPr="002E747A">
        <w:rPr>
          <w:rFonts w:ascii="Copperplate Gothic Bold" w:hAnsi="Copperplate Gothic Bold" w:cs="CMR10"/>
          <w:bCs/>
          <w:sz w:val="28"/>
          <w:szCs w:val="28"/>
          <w:u w:val="single"/>
          <w:lang w:val="fr-FR"/>
        </w:rPr>
        <w:t xml:space="preserve">____       </w:t>
      </w:r>
    </w:p>
    <w:p xmlns:wp14="http://schemas.microsoft.com/office/word/2010/wordml" w:rsidRPr="002E747A" w:rsidR="002E747A" w:rsidP="002E747A" w:rsidRDefault="002E747A" w14:paraId="78599B18" wp14:textId="77777777">
      <w:pPr>
        <w:spacing w:after="0"/>
        <w:jc w:val="both"/>
        <w:rPr>
          <w:rFonts w:ascii="Comic Sans MS" w:hAnsi="Comic Sans MS"/>
          <w:sz w:val="32"/>
          <w:szCs w:val="32"/>
        </w:rPr>
      </w:pPr>
      <w:r w:rsidRPr="002E747A">
        <w:rPr>
          <w:rFonts w:ascii="Comic Sans MS" w:hAnsi="Comic Sans MS"/>
          <w:sz w:val="32"/>
          <w:szCs w:val="32"/>
          <w:lang w:val="fr-FR"/>
        </w:rPr>
        <w:t xml:space="preserve">Pour mesurer l'impact d'une publicité, on observe un échantillon de 5 individus. A chaque individu, on présente l'affiche publicitaire en question et on lui demande de lui attribuer une note de 0 à 10. On mesure aussi le temps (en secondes)  qu'il a passé à regarder  cette affiche. </w:t>
      </w:r>
      <w:r w:rsidRPr="002E747A">
        <w:rPr>
          <w:rFonts w:ascii="Comic Sans MS" w:hAnsi="Comic Sans MS"/>
          <w:sz w:val="32"/>
          <w:szCs w:val="32"/>
        </w:rPr>
        <w:t xml:space="preserve">On désigne </w:t>
      </w:r>
    </w:p>
    <w:p xmlns:wp14="http://schemas.microsoft.com/office/word/2010/wordml" w:rsidRPr="002E747A" w:rsidR="002E747A" w:rsidP="002E747A" w:rsidRDefault="002E747A" w14:paraId="6A4610E5" wp14:textId="77777777">
      <w:pPr>
        <w:pStyle w:val="Paragraphedeliste"/>
        <w:numPr>
          <w:ilvl w:val="0"/>
          <w:numId w:val="15"/>
        </w:numPr>
        <w:spacing w:after="0" w:line="256" w:lineRule="auto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b/>
          <w:bCs/>
          <w:sz w:val="32"/>
          <w:szCs w:val="32"/>
          <w:lang w:val="fr-FR"/>
        </w:rPr>
        <w:t>X</w:t>
      </w:r>
      <w:r w:rsidRPr="002E747A">
        <w:rPr>
          <w:rFonts w:ascii="Comic Sans MS" w:hAnsi="Comic Sans MS"/>
          <w:sz w:val="32"/>
          <w:szCs w:val="32"/>
          <w:lang w:val="fr-FR"/>
        </w:rPr>
        <w:t xml:space="preserve"> : La variable aléatoire Note attribuée à l'affiche ;</w:t>
      </w:r>
    </w:p>
    <w:p xmlns:wp14="http://schemas.microsoft.com/office/word/2010/wordml" w:rsidRPr="002E747A" w:rsidR="002E747A" w:rsidP="002E747A" w:rsidRDefault="002E747A" w14:paraId="4BB7AC14" wp14:textId="77777777">
      <w:pPr>
        <w:pStyle w:val="Paragraphedeliste"/>
        <w:numPr>
          <w:ilvl w:val="0"/>
          <w:numId w:val="15"/>
        </w:numPr>
        <w:spacing w:after="0" w:line="256" w:lineRule="auto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b/>
          <w:bCs/>
          <w:sz w:val="32"/>
          <w:szCs w:val="32"/>
          <w:lang w:val="fr-FR"/>
        </w:rPr>
        <w:t>Y</w:t>
      </w:r>
      <w:r w:rsidRPr="002E747A">
        <w:rPr>
          <w:rFonts w:ascii="Comic Sans MS" w:hAnsi="Comic Sans MS"/>
          <w:sz w:val="32"/>
          <w:szCs w:val="32"/>
          <w:lang w:val="fr-FR"/>
        </w:rPr>
        <w:t xml:space="preserve"> : La variable aléatoire Temps passé à regarder l'affiche.</w:t>
      </w:r>
    </w:p>
    <w:p xmlns:wp14="http://schemas.microsoft.com/office/word/2010/wordml" w:rsidRPr="002E747A" w:rsidR="002E747A" w:rsidP="002E747A" w:rsidRDefault="002E747A" w14:paraId="32A762B3" wp14:textId="77777777">
      <w:pPr>
        <w:spacing w:after="0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sz w:val="32"/>
          <w:szCs w:val="32"/>
          <w:lang w:val="fr-FR"/>
        </w:rPr>
        <w:t>On obtient les 5 couples d'observations 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47"/>
        <w:gridCol w:w="607"/>
        <w:gridCol w:w="607"/>
        <w:gridCol w:w="709"/>
        <w:gridCol w:w="708"/>
        <w:gridCol w:w="607"/>
      </w:tblGrid>
      <w:tr xmlns:wp14="http://schemas.microsoft.com/office/word/2010/wordml" w:rsidRPr="002E747A" w:rsidR="002E747A" w:rsidTr="002E747A" w14:paraId="42E4A1C1" wp14:textId="77777777">
        <w:trPr>
          <w:jc w:val="center"/>
        </w:trPr>
        <w:tc>
          <w:tcPr>
            <w:tcW w:w="2447" w:type="dxa"/>
          </w:tcPr>
          <w:p w:rsidRPr="002E747A" w:rsidR="002E747A" w:rsidP="00F742AC" w:rsidRDefault="002E747A" w14:paraId="58CEB1F8" wp14:textId="77777777">
            <w:pPr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 xml:space="preserve">Valeur de </w:t>
            </w:r>
            <w:r w:rsidRPr="002E747A">
              <w:rPr>
                <w:rFonts w:ascii="Comic Sans MS" w:hAnsi="Comic Sans MS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607" w:type="dxa"/>
          </w:tcPr>
          <w:p w:rsidRPr="002E747A" w:rsidR="002E747A" w:rsidP="00F742AC" w:rsidRDefault="002E747A" w14:paraId="44240AAE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5</w:t>
            </w:r>
          </w:p>
        </w:tc>
        <w:tc>
          <w:tcPr>
            <w:tcW w:w="607" w:type="dxa"/>
          </w:tcPr>
          <w:p w:rsidRPr="002E747A" w:rsidR="002E747A" w:rsidP="00F742AC" w:rsidRDefault="002E747A" w14:paraId="29B4EA11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6</w:t>
            </w:r>
          </w:p>
        </w:tc>
        <w:tc>
          <w:tcPr>
            <w:tcW w:w="709" w:type="dxa"/>
          </w:tcPr>
          <w:p w:rsidRPr="002E747A" w:rsidR="002E747A" w:rsidP="00F742AC" w:rsidRDefault="002E747A" w14:paraId="75697EEC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7</w:t>
            </w:r>
          </w:p>
        </w:tc>
        <w:tc>
          <w:tcPr>
            <w:tcW w:w="708" w:type="dxa"/>
          </w:tcPr>
          <w:p w:rsidRPr="002E747A" w:rsidR="002E747A" w:rsidP="00F742AC" w:rsidRDefault="002E747A" w14:paraId="44B0A208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8</w:t>
            </w:r>
          </w:p>
        </w:tc>
        <w:tc>
          <w:tcPr>
            <w:tcW w:w="607" w:type="dxa"/>
          </w:tcPr>
          <w:p w:rsidRPr="002E747A" w:rsidR="002E747A" w:rsidP="00F742AC" w:rsidRDefault="002E747A" w14:paraId="2B2B7304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9</w:t>
            </w:r>
          </w:p>
        </w:tc>
      </w:tr>
      <w:tr xmlns:wp14="http://schemas.microsoft.com/office/word/2010/wordml" w:rsidRPr="002E747A" w:rsidR="002E747A" w:rsidTr="002E747A" w14:paraId="50AC975E" wp14:textId="77777777">
        <w:trPr>
          <w:jc w:val="center"/>
        </w:trPr>
        <w:tc>
          <w:tcPr>
            <w:tcW w:w="2447" w:type="dxa"/>
          </w:tcPr>
          <w:p w:rsidRPr="002E747A" w:rsidR="002E747A" w:rsidP="00F742AC" w:rsidRDefault="002E747A" w14:paraId="71E14033" wp14:textId="77777777">
            <w:pPr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 xml:space="preserve">Valeur de </w:t>
            </w:r>
            <w:r w:rsidRPr="002E747A">
              <w:rPr>
                <w:rFonts w:ascii="Comic Sans MS" w:hAnsi="Comic Sans MS"/>
                <w:b/>
                <w:bCs/>
                <w:sz w:val="32"/>
                <w:szCs w:val="32"/>
              </w:rPr>
              <w:t>Y</w:t>
            </w:r>
          </w:p>
        </w:tc>
        <w:tc>
          <w:tcPr>
            <w:tcW w:w="607" w:type="dxa"/>
          </w:tcPr>
          <w:p w:rsidRPr="002E747A" w:rsidR="002E747A" w:rsidP="00F742AC" w:rsidRDefault="002E747A" w14:paraId="6A6A9027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20</w:t>
            </w:r>
          </w:p>
        </w:tc>
        <w:tc>
          <w:tcPr>
            <w:tcW w:w="607" w:type="dxa"/>
          </w:tcPr>
          <w:p w:rsidRPr="002E747A" w:rsidR="002E747A" w:rsidP="00F742AC" w:rsidRDefault="002E747A" w14:paraId="1C203047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25</w:t>
            </w:r>
          </w:p>
        </w:tc>
        <w:tc>
          <w:tcPr>
            <w:tcW w:w="709" w:type="dxa"/>
          </w:tcPr>
          <w:p w:rsidRPr="002E747A" w:rsidR="002E747A" w:rsidP="00F742AC" w:rsidRDefault="002E747A" w14:paraId="785C9037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40</w:t>
            </w:r>
          </w:p>
        </w:tc>
        <w:tc>
          <w:tcPr>
            <w:tcW w:w="708" w:type="dxa"/>
          </w:tcPr>
          <w:p w:rsidRPr="002E747A" w:rsidR="002E747A" w:rsidP="00F742AC" w:rsidRDefault="002E747A" w14:paraId="7DED4AF3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45</w:t>
            </w:r>
          </w:p>
        </w:tc>
        <w:tc>
          <w:tcPr>
            <w:tcW w:w="607" w:type="dxa"/>
          </w:tcPr>
          <w:p w:rsidRPr="002E747A" w:rsidR="002E747A" w:rsidP="00F742AC" w:rsidRDefault="002E747A" w14:paraId="2EC8893D" wp14:textId="77777777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2E747A">
              <w:rPr>
                <w:rFonts w:ascii="Comic Sans MS" w:hAnsi="Comic Sans MS"/>
                <w:sz w:val="32"/>
                <w:szCs w:val="32"/>
              </w:rPr>
              <w:t>50</w:t>
            </w:r>
          </w:p>
        </w:tc>
      </w:tr>
    </w:tbl>
    <w:p xmlns:wp14="http://schemas.microsoft.com/office/word/2010/wordml" w:rsidRPr="002E747A" w:rsidR="002E747A" w:rsidP="002E747A" w:rsidRDefault="002E747A" w14:paraId="481A7142" wp14:textId="77777777">
      <w:pPr>
        <w:pStyle w:val="Paragraphedeliste"/>
        <w:numPr>
          <w:ilvl w:val="0"/>
          <w:numId w:val="16"/>
        </w:numPr>
        <w:spacing w:after="0" w:line="256" w:lineRule="auto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sz w:val="32"/>
          <w:szCs w:val="32"/>
          <w:lang w:val="fr-FR"/>
        </w:rPr>
        <w:t>Les variables X et Y sont-elles corrélées ? Justifier !</w:t>
      </w:r>
    </w:p>
    <w:p xmlns:wp14="http://schemas.microsoft.com/office/word/2010/wordml" w:rsidRPr="002E747A" w:rsidR="002E747A" w:rsidP="002E747A" w:rsidRDefault="002E747A" w14:paraId="315533F4" wp14:textId="77777777">
      <w:pPr>
        <w:pStyle w:val="Paragraphedeliste"/>
        <w:numPr>
          <w:ilvl w:val="0"/>
          <w:numId w:val="16"/>
        </w:numPr>
        <w:spacing w:after="0" w:line="256" w:lineRule="auto"/>
        <w:rPr>
          <w:rFonts w:ascii="Comic Sans MS" w:hAnsi="Comic Sans MS"/>
          <w:sz w:val="32"/>
          <w:szCs w:val="32"/>
        </w:rPr>
      </w:pPr>
      <w:r w:rsidRPr="002E747A">
        <w:rPr>
          <w:rFonts w:ascii="Comic Sans MS" w:hAnsi="Comic Sans MS"/>
          <w:sz w:val="32"/>
          <w:szCs w:val="32"/>
          <w:lang w:val="fr-FR"/>
        </w:rPr>
        <w:t xml:space="preserve">La liaison linéaire entre X et Y est-elle Légitime ? </w:t>
      </w:r>
      <w:r w:rsidRPr="002E747A">
        <w:rPr>
          <w:rFonts w:ascii="Comic Sans MS" w:hAnsi="Comic Sans MS"/>
          <w:sz w:val="32"/>
          <w:szCs w:val="32"/>
        </w:rPr>
        <w:t>Justifier !</w:t>
      </w:r>
    </w:p>
    <w:p xmlns:wp14="http://schemas.microsoft.com/office/word/2010/wordml" w:rsidR="002E747A" w:rsidP="002E747A" w:rsidRDefault="002E747A" w14:paraId="112EE2E4" wp14:textId="77777777">
      <w:pPr>
        <w:pStyle w:val="Paragraphedeliste"/>
        <w:numPr>
          <w:ilvl w:val="0"/>
          <w:numId w:val="16"/>
        </w:numPr>
        <w:spacing w:after="0" w:line="256" w:lineRule="auto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sz w:val="32"/>
          <w:szCs w:val="32"/>
          <w:lang w:val="fr-FR"/>
        </w:rPr>
        <w:t xml:space="preserve">a) Donner la droite de régression de Y par X : </w:t>
      </w:r>
    </w:p>
    <w:p xmlns:wp14="http://schemas.microsoft.com/office/word/2010/wordml" w:rsidRPr="002E747A" w:rsidR="002E747A" w:rsidP="002E747A" w:rsidRDefault="002E747A" w14:paraId="6356E103" wp14:textId="77777777">
      <w:pPr>
        <w:pStyle w:val="Paragraphedeliste"/>
        <w:spacing w:after="0" w:line="256" w:lineRule="auto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sz w:val="32"/>
          <w:szCs w:val="32"/>
          <w:lang w:val="fr-FR"/>
        </w:rPr>
        <w:t>y = A+ B.x</w:t>
      </w:r>
    </w:p>
    <w:p xmlns:wp14="http://schemas.microsoft.com/office/word/2010/wordml" w:rsidRPr="002E747A" w:rsidR="002E747A" w:rsidP="002E747A" w:rsidRDefault="002E747A" w14:paraId="0F69CD97" wp14:textId="77777777">
      <w:pPr>
        <w:pStyle w:val="Paragraphedeliste"/>
        <w:spacing w:after="0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sz w:val="32"/>
          <w:szCs w:val="32"/>
          <w:lang w:val="fr-FR"/>
        </w:rPr>
        <w:t>b) Prévoir la valeur de y pour x=15</w:t>
      </w:r>
    </w:p>
    <w:p xmlns:wp14="http://schemas.microsoft.com/office/word/2010/wordml" w:rsidR="002E747A" w:rsidP="002E747A" w:rsidRDefault="002E747A" w14:paraId="7DB1CC95" wp14:textId="77777777">
      <w:pPr>
        <w:pStyle w:val="Paragraphedeliste"/>
        <w:numPr>
          <w:ilvl w:val="0"/>
          <w:numId w:val="16"/>
        </w:numPr>
        <w:spacing w:after="0" w:line="256" w:lineRule="auto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sz w:val="32"/>
          <w:szCs w:val="32"/>
          <w:lang w:val="fr-FR"/>
        </w:rPr>
        <w:t xml:space="preserve">a) Donner la courbe de régression de y par Ln(x) : </w:t>
      </w:r>
    </w:p>
    <w:p xmlns:wp14="http://schemas.microsoft.com/office/word/2010/wordml" w:rsidRPr="002E747A" w:rsidR="002E747A" w:rsidP="002E747A" w:rsidRDefault="002E747A" w14:paraId="60E0B9FE" wp14:textId="77777777">
      <w:pPr>
        <w:pStyle w:val="Paragraphedeliste"/>
        <w:spacing w:after="0" w:line="256" w:lineRule="auto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sz w:val="32"/>
          <w:szCs w:val="32"/>
          <w:lang w:val="fr-FR"/>
        </w:rPr>
        <w:t>y= C+D.Ln(x)</w:t>
      </w:r>
    </w:p>
    <w:p xmlns:wp14="http://schemas.microsoft.com/office/word/2010/wordml" w:rsidRPr="002E747A" w:rsidR="002E747A" w:rsidP="002E747A" w:rsidRDefault="002E747A" w14:paraId="7D119930" wp14:textId="77777777">
      <w:pPr>
        <w:pStyle w:val="Paragraphedeliste"/>
        <w:spacing w:after="0"/>
        <w:rPr>
          <w:rFonts w:ascii="Comic Sans MS" w:hAnsi="Comic Sans MS"/>
          <w:sz w:val="32"/>
          <w:szCs w:val="32"/>
          <w:lang w:val="fr-FR"/>
        </w:rPr>
      </w:pPr>
      <w:r w:rsidRPr="002E747A">
        <w:rPr>
          <w:rFonts w:ascii="Comic Sans MS" w:hAnsi="Comic Sans MS"/>
          <w:sz w:val="32"/>
          <w:szCs w:val="32"/>
          <w:lang w:val="fr-FR"/>
        </w:rPr>
        <w:t>b) Prévoir la valeur de y pour x=15.</w:t>
      </w:r>
    </w:p>
    <w:p xmlns:wp14="http://schemas.microsoft.com/office/word/2010/wordml" w:rsidRPr="002E747A" w:rsidR="002E747A" w:rsidP="002E747A" w:rsidRDefault="002E747A" w14:paraId="76F1624B" wp14:textId="77777777">
      <w:pPr>
        <w:pStyle w:val="Listepuces"/>
        <w:numPr>
          <w:ilvl w:val="0"/>
          <w:numId w:val="16"/>
        </w:numPr>
        <w:spacing w:after="0"/>
        <w:rPr>
          <w:rFonts w:ascii="Comic Sans MS" w:hAnsi="Comic Sans MS"/>
          <w:sz w:val="32"/>
          <w:szCs w:val="32"/>
        </w:rPr>
      </w:pPr>
      <w:r w:rsidRPr="002E747A">
        <w:rPr>
          <w:rFonts w:ascii="Comic Sans MS" w:hAnsi="Comic Sans MS"/>
          <w:sz w:val="32"/>
          <w:szCs w:val="32"/>
        </w:rPr>
        <w:t>Parmi les deux ajustements, quel est le plus Légitime ?</w:t>
      </w:r>
      <w:r w:rsidRPr="002E747A">
        <w:rPr>
          <w:rFonts w:ascii="Comic Sans MS" w:hAnsi="Comic Sans MS"/>
          <w:sz w:val="32"/>
          <w:szCs w:val="32"/>
        </w:rPr>
        <w:t xml:space="preserve"> </w:t>
      </w:r>
      <w:r w:rsidRPr="002E747A">
        <w:rPr>
          <w:rFonts w:ascii="Comic Sans MS" w:hAnsi="Comic Sans MS"/>
          <w:sz w:val="32"/>
          <w:szCs w:val="32"/>
        </w:rPr>
        <w:t xml:space="preserve">Justifier </w:t>
      </w:r>
    </w:p>
    <w:p xmlns:wp14="http://schemas.microsoft.com/office/word/2010/wordml" w:rsidRPr="00194717" w:rsidR="002E747A" w:rsidP="0C34D51C" w:rsidRDefault="002E747A" w14:paraId="6B62F1B3" wp14:textId="77777777">
      <w:pPr>
        <w:pStyle w:val="Paragraphedeliste"/>
        <w:spacing w:after="0"/>
        <w:ind w:left="1080"/>
        <w:jc w:val="both"/>
        <w:rPr>
          <w:rFonts w:ascii="Comic Sans MS" w:hAnsi="Comic Sans MS"/>
          <w:sz w:val="32"/>
          <w:szCs w:val="32"/>
          <w:lang w:val="fr-FR"/>
        </w:rPr>
      </w:pPr>
    </w:p>
    <w:p w:rsidR="5FED8E76" w:rsidP="0C34D51C" w:rsidRDefault="5FED8E76" w14:paraId="7C96889F" w14:textId="03F3DB79">
      <w:pPr>
        <w:pStyle w:val="Paragraphedeliste"/>
        <w:spacing w:after="0"/>
        <w:ind w:left="1080"/>
        <w:jc w:val="both"/>
        <w:rPr>
          <w:rFonts w:ascii="Comic Sans MS" w:hAnsi="Comic Sans MS"/>
          <w:sz w:val="32"/>
          <w:szCs w:val="32"/>
          <w:lang w:val="fr-FR"/>
        </w:rPr>
      </w:pPr>
      <w:r w:rsidRPr="0C34D51C" w:rsidR="5FED8E76">
        <w:rPr>
          <w:rFonts w:ascii="Comic Sans MS" w:hAnsi="Comic Sans MS"/>
          <w:sz w:val="32"/>
          <w:szCs w:val="32"/>
          <w:lang w:val="fr-FR"/>
        </w:rPr>
        <w:t>MOY(X)=</w:t>
      </w:r>
      <w:r w:rsidRPr="0C34D51C" w:rsidR="47F1D9E0">
        <w:rPr>
          <w:rFonts w:ascii="Comic Sans MS" w:hAnsi="Comic Sans MS"/>
          <w:sz w:val="32"/>
          <w:szCs w:val="32"/>
          <w:lang w:val="fr-FR"/>
        </w:rPr>
        <w:t>(</w:t>
      </w:r>
      <w:r w:rsidRPr="0C34D51C" w:rsidR="5FED8E76">
        <w:rPr>
          <w:rFonts w:ascii="Comic Sans MS" w:hAnsi="Comic Sans MS"/>
          <w:sz w:val="32"/>
          <w:szCs w:val="32"/>
          <w:lang w:val="fr-FR"/>
        </w:rPr>
        <w:t>1.17X70+125x50</w:t>
      </w:r>
      <w:r w:rsidRPr="0C34D51C" w:rsidR="09056A36">
        <w:rPr>
          <w:rFonts w:ascii="Comic Sans MS" w:hAnsi="Comic Sans MS"/>
          <w:sz w:val="32"/>
          <w:szCs w:val="32"/>
          <w:lang w:val="fr-FR"/>
        </w:rPr>
        <w:t>+3.15x30+4.67x</w:t>
      </w:r>
      <w:proofErr w:type="gramStart"/>
      <w:r w:rsidRPr="0C34D51C" w:rsidR="09056A36">
        <w:rPr>
          <w:rFonts w:ascii="Comic Sans MS" w:hAnsi="Comic Sans MS"/>
          <w:sz w:val="32"/>
          <w:szCs w:val="32"/>
          <w:lang w:val="fr-FR"/>
        </w:rPr>
        <w:t>26)</w:t>
      </w:r>
      <w:r w:rsidRPr="0C34D51C" w:rsidR="2DCF0883">
        <w:rPr>
          <w:rFonts w:ascii="Comic Sans MS" w:hAnsi="Comic Sans MS"/>
          <w:sz w:val="32"/>
          <w:szCs w:val="32"/>
          <w:lang w:val="fr-FR"/>
        </w:rPr>
        <w:t>/</w:t>
      </w:r>
      <w:proofErr w:type="gramEnd"/>
      <w:r w:rsidRPr="0C34D51C" w:rsidR="2DCF0883">
        <w:rPr>
          <w:rFonts w:ascii="Comic Sans MS" w:hAnsi="Comic Sans MS"/>
          <w:sz w:val="32"/>
          <w:szCs w:val="32"/>
          <w:lang w:val="fr-FR"/>
        </w:rPr>
        <w:t>176</w:t>
      </w:r>
    </w:p>
    <w:p w:rsidR="2DCF0883" w:rsidP="0C34D51C" w:rsidRDefault="2DCF0883" w14:paraId="47DCBABC" w14:textId="628A5903">
      <w:pPr>
        <w:pStyle w:val="Paragraphedeliste"/>
        <w:spacing w:after="0"/>
        <w:ind w:left="1080"/>
        <w:jc w:val="both"/>
        <w:rPr>
          <w:rFonts w:ascii="Comic Sans MS" w:hAnsi="Comic Sans MS"/>
          <w:sz w:val="32"/>
          <w:szCs w:val="32"/>
          <w:lang w:val="fr-FR"/>
        </w:rPr>
      </w:pPr>
      <w:r w:rsidRPr="0C34D51C" w:rsidR="2DCF0883">
        <w:rPr>
          <w:rFonts w:ascii="Comic Sans MS" w:hAnsi="Comic Sans MS"/>
          <w:sz w:val="32"/>
          <w:szCs w:val="32"/>
          <w:lang w:val="fr-FR"/>
        </w:rPr>
        <w:t>MOY(Y)=(10x44+20x55+50x77)/</w:t>
      </w:r>
      <w:r w:rsidRPr="0C34D51C" w:rsidR="643919D3">
        <w:rPr>
          <w:rFonts w:ascii="Comic Sans MS" w:hAnsi="Comic Sans MS"/>
          <w:sz w:val="32"/>
          <w:szCs w:val="32"/>
          <w:lang w:val="fr-FR"/>
        </w:rPr>
        <w:t>176</w:t>
      </w:r>
    </w:p>
    <w:p w:rsidR="643919D3" w:rsidP="0C34D51C" w:rsidRDefault="643919D3" w14:paraId="20A908EA" w14:textId="697515AC">
      <w:pPr>
        <w:pStyle w:val="Paragraphedeliste"/>
        <w:spacing w:after="0"/>
        <w:ind w:left="1080"/>
        <w:jc w:val="both"/>
        <w:rPr>
          <w:rFonts w:ascii="Comic Sans MS" w:hAnsi="Comic Sans MS"/>
          <w:sz w:val="32"/>
          <w:szCs w:val="32"/>
          <w:lang w:val="fr-FR"/>
        </w:rPr>
      </w:pPr>
      <w:r w:rsidRPr="0C34D51C" w:rsidR="643919D3">
        <w:rPr>
          <w:rFonts w:ascii="Comic Sans MS" w:hAnsi="Comic Sans MS"/>
          <w:sz w:val="32"/>
          <w:szCs w:val="32"/>
          <w:lang w:val="fr-FR"/>
        </w:rPr>
        <w:t>S(</w:t>
      </w:r>
      <w:proofErr w:type="gramStart"/>
      <w:r w:rsidRPr="0C34D51C" w:rsidR="643919D3">
        <w:rPr>
          <w:rFonts w:ascii="Comic Sans MS" w:hAnsi="Comic Sans MS"/>
          <w:sz w:val="32"/>
          <w:szCs w:val="32"/>
          <w:lang w:val="fr-FR"/>
        </w:rPr>
        <w:t>X,Y</w:t>
      </w:r>
      <w:proofErr w:type="gramEnd"/>
      <w:r w:rsidRPr="0C34D51C" w:rsidR="643919D3">
        <w:rPr>
          <w:rFonts w:ascii="Comic Sans MS" w:hAnsi="Comic Sans MS"/>
          <w:sz w:val="32"/>
          <w:szCs w:val="32"/>
          <w:lang w:val="fr-FR"/>
        </w:rPr>
        <w:t>)=(20x1.17x10</w:t>
      </w:r>
      <w:r w:rsidRPr="0C34D51C" w:rsidR="02C27B69">
        <w:rPr>
          <w:rFonts w:ascii="Comic Sans MS" w:hAnsi="Comic Sans MS"/>
          <w:sz w:val="32"/>
          <w:szCs w:val="32"/>
          <w:lang w:val="fr-FR"/>
        </w:rPr>
        <w:t>+…+12x4.67x50)/176-</w:t>
      </w:r>
      <w:r w:rsidRPr="0C34D51C" w:rsidR="40C78340">
        <w:rPr>
          <w:rFonts w:ascii="Comic Sans MS" w:hAnsi="Comic Sans MS"/>
          <w:sz w:val="32"/>
          <w:szCs w:val="32"/>
          <w:lang w:val="fr-FR"/>
        </w:rPr>
        <w:t>moy(X).moy(Y)</w:t>
      </w:r>
    </w:p>
    <w:sectPr w:rsidRPr="00194717" w:rsidR="002E74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5313CA" w:rsidP="00BC4933" w:rsidRDefault="005313CA" w14:paraId="296FEF7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313CA" w:rsidP="00BC4933" w:rsidRDefault="005313CA" w14:paraId="7194DBD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2E747A" w:rsidRDefault="002E747A" w14:paraId="36FEB5B0" wp14:textId="7777777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p14">
  <w:sdt>
    <w:sdtPr>
      <w:id w:val="1651018882"/>
      <w:docPartObj>
        <w:docPartGallery w:val="Page Numbers (Bottom of Page)"/>
        <w:docPartUnique/>
      </w:docPartObj>
    </w:sdtPr>
    <w:sdtContent>
      <w:p xmlns:wp14="http://schemas.microsoft.com/office/word/2010/wordml" w:rsidR="00194717" w:rsidRDefault="002E747A" w14:paraId="02BE0AC2" wp14:textId="77777777">
        <w:pPr>
          <w:pStyle w:val="Pieddepage"/>
        </w:pPr>
        <w:r>
          <w:rPr>
            <w:noProof/>
            <w:lang w:val="fr-FR" w:eastAsia="fr-FR"/>
          </w:rPr>
          <mc:AlternateContent>
            <mc:Choice Requires="wpg">
              <w:drawing>
                <wp:anchor xmlns:wp14="http://schemas.microsoft.com/office/word/2010/wordprocessingDrawing" distT="0" distB="0" distL="114300" distR="114300" simplePos="0" relativeHeight="251659264" behindDoc="0" locked="0" layoutInCell="0" allowOverlap="1" wp14:anchorId="025FC664" wp14:editId="7777777">
                  <wp:simplePos x="0" y="0"/>
                  <wp:positionH relativeFrom="rightMargin">
                    <wp:align>left</wp:align>
                  </wp:positionH>
                  <wp:positionV relativeFrom="margin">
                    <wp:align>bottom</wp:align>
                  </wp:positionV>
                  <wp:extent cx="904875" cy="1902460"/>
                  <wp:effectExtent l="0" t="0" r="9525" b="12065"/>
                  <wp:wrapNone/>
                  <wp:docPr id="6" name="Group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H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7" name="Group 2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8" name="Rectangl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0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xmlns:wp14="http://schemas.microsoft.com/office/word/2010/wordml" w:rsidR="002E747A" w:rsidRDefault="002E747A" w14:paraId="4BBFD8DF" wp14:textId="77777777">
                                <w:pPr>
                                  <w:pStyle w:val="Sansinterligne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Pr="00D01AEE" w:rsidR="00D01AEE">
                                  <w:rPr>
                                    <w:b/>
                                    <w:bCs/>
                                    <w:noProof/>
                                    <w:color w:val="5F497A" w:themeColor="accent4" w:themeShade="BF"/>
                                    <w:sz w:val="52"/>
                                    <w:szCs w:val="52"/>
                                  </w:rPr>
                                  <w:t>5</w:t>
                                </w:r>
                                <w:r>
                                  <w:rPr>
                                    <w:b/>
                                    <w:bCs/>
                                    <w:color w:val="5F497A" w:themeColor="accent4" w:themeShade="BF"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righ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 w14:anchorId="560E533D">
                <v:group id="Groupe 6" style="position:absolute;margin-left:0;margin-top:0;width:71.25pt;height:149.8pt;flip:x;z-index:251659264;mso-width-percent:1000;mso-position-horizontal:left;mso-position-horizontal-relative:right-margin-area;mso-position-vertical:bottom;mso-position-vertical-relative:margin;mso-width-percent:1000;mso-width-relative:right-margin-area" coordsize="1425,2996" coordorigin="13,11415" o:spid="_x0000_s102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">
                  <v:group id="Group 2" style="position:absolute;left:13;top:14340;width:1410;height:71;flip:y" coordsize="1218,71" coordorigin="-83,540" o:spid="_x0000_s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FEz8IAAADaAAAADwAAAGRycy9kb3ducmV2LnhtbESPQWvCQBSE74X+h+UV&#10;ems2SrAluooISpBeGtuS4yP7TBazb0N2G+O/7wqFHoeZ+YZZbSbbiZEGbxwrmCUpCOLaacONgs/T&#10;/uUNhA/IGjvHpOBGHjbrx4cV5tpd+YPGMjQiQtjnqKANoc+l9HVLFn3ieuLond1gMUQ5NFIPeI1w&#10;28l5mi6kRcNxocWedi3Vl/LHKvjamoyy7+r4ntZEhZbVoTSZUs9P03YJItAU/sN/7UIreIX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lxRM/CAAAA2gAAAA8A&#10;AAAAAAAAAAAAAAAAqgIAAGRycy9kb3ducmV2LnhtbFBLBQYAAAAABAAEAPoAAACZAwAAAAA=&#10;">
                    <v:rect id="Rectangle 3" style="position:absolute;left:678;top:540;width:457;height:71;visibility:visible;mso-wrap-style:square;v-text-anchor:top" o:spid="_x0000_s1028" fillcolor="#5f497a" strokecolor="#5f497a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NwacEA&#10;AADaAAAADwAAAGRycy9kb3ducmV2LnhtbERPTWvCQBC9C/0PyxS86aY9iEZXkdKKUKk0rXgdsmMS&#10;m52J2W2M/757EHp8vO/Fqne16qj1lbCBp3ECijgXW3Fh4PvrbTQF5QOyxVqYDNzIw2r5MFhgauXK&#10;n9RloVAxhH2KBsoQmlRrn5fk0I+lIY7cSVqHIcK20LbFawx3tX5Okol2WHFsKLGhl5Lyn+zXGTjL&#10;UbrDh+x3uwslr+f1Zj973xgzfOzXc1CB+vAvvru31kDcGq/EG6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DcGnBAAAA2gAAAA8AAAAAAAAAAAAAAAAAmAIAAGRycy9kb3du&#10;cmV2LnhtbFBLBQYAAAAABAAEAPUAAACGAwAAAAA=&#10;"/>
                    <v:shapetype id="_x0000_t32" coordsize="21600,21600" o:oned="t" filled="f" o:spt="32" path="m,l21600,21600e">
                      <v:path fillok="f" arrowok="t" o:connecttype="none"/>
                      <o:lock v:ext="edit" shapetype="t"/>
                    </v:shapetype>
                    <v:shape id="AutoShape 4" style="position:absolute;left:-83;top:540;width:761;height:0;flip:x;visibility:visible;mso-wrap-style:square" o:spid="_x0000_s1029" strokecolor="#5f497a" o:connectortype="straight" type="#_x0000_t32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dmZMQAAADaAAAADwAAAGRycy9kb3ducmV2LnhtbESP3WrCQBSE7wu+w3IEb0qzaQpFU1cR&#10;oZA72+gDHLMnP5o9G7Mbk/bpu4VCL4eZ+YZZbyfTijv1rrGs4DmKQRAXVjdcKTgd35+WIJxH1tha&#10;JgVf5GC7mT2sMdV25E+6574SAcIuRQW1910qpStqMugi2xEHr7S9QR9kX0nd4xjgppVJHL9Kgw2H&#10;hRo72tdUXPPBKLCP2W0vz3wZpu8ueSnKj0OWj0ot5tPuDYSnyf+H/9qZVrCC3yvhBs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F2ZkxAAAANoAAAAPAAAAAAAAAAAA&#10;AAAAAKECAABkcnMvZG93bnJldi54bWxQSwUGAAAAAAQABAD5AAAAkgMAAAAA&#10;"/>
                  </v:group>
                  <v:rect id="Rectangle 5" style="position:absolute;left:405;top:11415;width:1033;height:2805;visibility:visible;mso-wrap-style:square;v-text-anchor:bottom" o:spid="_x0000_s1030" stroked="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ZhpsQA&#10;AADbAAAADwAAAGRycy9kb3ducmV2LnhtbESPT2vCQBDF74V+h2UK3upGRZHoKiIoFulB++c8Zsck&#10;mJ0Nu2tMv33nUOhthvfmvd8s171rVEch1p4NjIYZKOLC25pLA58fu9c5qJiQLTaeycAPRVivnp+W&#10;mFv/4BN151QqCeGYo4EqpTbXOhYVOYxD3xKLdvXBYZI1lNoGfEi4a/Q4y2baYc3SUGFL24qK2/nu&#10;DHx3c4uXg9uFr26yf3ufXrb729GYwUu/WYBK1Kd/89/1wQq+0MsvM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mYabEAAAA2wAAAA8AAAAAAAAAAAAAAAAAmAIAAGRycy9k&#10;b3ducmV2LnhtbFBLBQYAAAAABAAEAPUAAACJAwAAAAA=&#10;">
                    <v:textbox style="layout-flow:vertical" inset="0,0,0,0">
                      <w:txbxContent>
                        <w:p w:rsidR="002E747A" w:rsidRDefault="002E747A" w14:paraId="437DFE99" wp14:textId="77777777">
                          <w:pPr>
                            <w:pStyle w:val="Sansinterligne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Pr="00D01AEE" w:rsidR="00D01AEE">
                            <w:rPr>
                              <w:b/>
                              <w:bCs/>
                              <w:noProof/>
                              <w:color w:val="5F497A" w:themeColor="accent4" w:themeShade="BF"/>
                              <w:sz w:val="52"/>
                              <w:szCs w:val="52"/>
                            </w:rPr>
                            <w:t>5</w:t>
                          </w:r>
                          <w:r>
                            <w:rPr>
                              <w:b/>
                              <w:bCs/>
                              <w:color w:val="5F497A" w:themeColor="accent4" w:themeShade="BF"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2E747A" w:rsidRDefault="002E747A" w14:paraId="19219836" wp14:textId="7777777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5313CA" w:rsidP="00BC4933" w:rsidRDefault="005313CA" w14:paraId="54CD245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313CA" w:rsidP="00BC4933" w:rsidRDefault="005313CA" w14:paraId="1231BE67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2E747A" w:rsidRDefault="002E747A" w14:paraId="680A4E5D" wp14:textId="7777777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2E747A" w:rsidRDefault="002E747A" w14:paraId="02F2C34E" wp14:textId="77777777">
    <w:pPr>
      <w:pStyle w:val="En-tte"/>
    </w:pPr>
    <w:bookmarkStart w:name="_GoBack" w:id="0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2E747A" w:rsidRDefault="002E747A" w14:paraId="769D0D3C" wp14:textId="7777777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0909E1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25F57426"/>
    <w:multiLevelType w:val="hybridMultilevel"/>
    <w:tmpl w:val="8760FBAA"/>
    <w:lvl w:ilvl="0" w:tplc="14D0DBB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1672F"/>
    <w:multiLevelType w:val="hybridMultilevel"/>
    <w:tmpl w:val="9C060BEC"/>
    <w:lvl w:ilvl="0" w:tplc="4E4C4600">
      <w:start w:val="3"/>
      <w:numFmt w:val="bullet"/>
      <w:lvlText w:val="-"/>
      <w:lvlJc w:val="left"/>
      <w:pPr>
        <w:ind w:left="720" w:hanging="360"/>
      </w:pPr>
      <w:rPr>
        <w:rFonts w:hint="default" w:ascii="Comic Sans MS" w:hAnsi="Comic Sans MS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3D70209"/>
    <w:multiLevelType w:val="hybridMultilevel"/>
    <w:tmpl w:val="49D24F62"/>
    <w:lvl w:ilvl="0" w:tplc="D56C11AC">
      <w:start w:val="2"/>
      <w:numFmt w:val="lowerLetter"/>
      <w:lvlText w:val="%1)"/>
      <w:lvlJc w:val="left"/>
      <w:pPr>
        <w:ind w:left="114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52500A9"/>
    <w:multiLevelType w:val="hybridMultilevel"/>
    <w:tmpl w:val="71F673C8"/>
    <w:lvl w:ilvl="0" w:tplc="EB908302">
      <w:start w:val="1"/>
      <w:numFmt w:val="upperLetter"/>
      <w:lvlText w:val="%1)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5357536"/>
    <w:multiLevelType w:val="hybridMultilevel"/>
    <w:tmpl w:val="58AE7A98"/>
    <w:lvl w:ilvl="0" w:tplc="5604424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41A24"/>
    <w:multiLevelType w:val="hybridMultilevel"/>
    <w:tmpl w:val="A9D4B3C8"/>
    <w:lvl w:ilvl="0" w:tplc="282A1CEA">
      <w:start w:val="4"/>
      <w:numFmt w:val="bullet"/>
      <w:lvlText w:val=""/>
      <w:lvlJc w:val="left"/>
      <w:pPr>
        <w:ind w:left="1364" w:hanging="360"/>
      </w:pPr>
      <w:rPr>
        <w:rFonts w:hint="default" w:ascii="Wingdings" w:hAnsi="Wingdings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7" w15:restartNumberingAfterBreak="0">
    <w:nsid w:val="37835379"/>
    <w:multiLevelType w:val="hybridMultilevel"/>
    <w:tmpl w:val="71F673C8"/>
    <w:lvl w:ilvl="0" w:tplc="EB908302">
      <w:start w:val="1"/>
      <w:numFmt w:val="upperLetter"/>
      <w:lvlText w:val="%1)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7B0A7C"/>
    <w:multiLevelType w:val="hybridMultilevel"/>
    <w:tmpl w:val="D5D87744"/>
    <w:lvl w:ilvl="0" w:tplc="040C0001">
      <w:start w:val="1"/>
      <w:numFmt w:val="bullet"/>
      <w:lvlText w:val=""/>
      <w:lvlJc w:val="left"/>
      <w:pPr>
        <w:ind w:left="1005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72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44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16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88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0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2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04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765" w:hanging="360"/>
      </w:pPr>
      <w:rPr>
        <w:rFonts w:hint="default" w:ascii="Wingdings" w:hAnsi="Wingdings"/>
      </w:rPr>
    </w:lvl>
  </w:abstractNum>
  <w:abstractNum w:abstractNumId="9" w15:restartNumberingAfterBreak="0">
    <w:nsid w:val="4147085B"/>
    <w:multiLevelType w:val="hybridMultilevel"/>
    <w:tmpl w:val="4A561E20"/>
    <w:lvl w:ilvl="0" w:tplc="040C0001">
      <w:start w:val="1"/>
      <w:numFmt w:val="bullet"/>
      <w:lvlText w:val=""/>
      <w:lvlJc w:val="left"/>
      <w:pPr>
        <w:ind w:left="1724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44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hint="default" w:ascii="Wingdings" w:hAnsi="Wingdings"/>
      </w:rPr>
    </w:lvl>
  </w:abstractNum>
  <w:abstractNum w:abstractNumId="10" w15:restartNumberingAfterBreak="0">
    <w:nsid w:val="41ED6C8E"/>
    <w:multiLevelType w:val="hybridMultilevel"/>
    <w:tmpl w:val="279C13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1BCD"/>
    <w:multiLevelType w:val="hybridMultilevel"/>
    <w:tmpl w:val="2EA4BAF4"/>
    <w:lvl w:ilvl="0" w:tplc="040C0001">
      <w:start w:val="1"/>
      <w:numFmt w:val="bullet"/>
      <w:lvlText w:val=""/>
      <w:lvlJc w:val="left"/>
      <w:pPr>
        <w:ind w:left="825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hint="default" w:ascii="Wingdings" w:hAnsi="Wingdings"/>
      </w:rPr>
    </w:lvl>
  </w:abstractNum>
  <w:abstractNum w:abstractNumId="12" w15:restartNumberingAfterBreak="0">
    <w:nsid w:val="51044BD8"/>
    <w:multiLevelType w:val="hybridMultilevel"/>
    <w:tmpl w:val="75BC3030"/>
    <w:lvl w:ilvl="0" w:tplc="282A1CEA">
      <w:start w:val="4"/>
      <w:numFmt w:val="bullet"/>
      <w:lvlText w:val=""/>
      <w:lvlJc w:val="left"/>
      <w:pPr>
        <w:ind w:left="1364" w:hanging="360"/>
      </w:pPr>
      <w:rPr>
        <w:rFonts w:hint="default" w:ascii="Wingdings" w:hAnsi="Wingdings" w:eastAsia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2AB302A"/>
    <w:multiLevelType w:val="hybridMultilevel"/>
    <w:tmpl w:val="FBCA0DA4"/>
    <w:lvl w:ilvl="0" w:tplc="F00EFAF4">
      <w:start w:val="1"/>
      <w:numFmt w:val="lowerLetter"/>
      <w:lvlText w:val="%1)"/>
      <w:lvlJc w:val="left"/>
      <w:pPr>
        <w:ind w:left="172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4" w:hanging="360"/>
      </w:pPr>
    </w:lvl>
    <w:lvl w:ilvl="2" w:tplc="040C001B" w:tentative="1">
      <w:start w:val="1"/>
      <w:numFmt w:val="lowerRoman"/>
      <w:lvlText w:val="%3."/>
      <w:lvlJc w:val="right"/>
      <w:pPr>
        <w:ind w:left="2804" w:hanging="180"/>
      </w:pPr>
    </w:lvl>
    <w:lvl w:ilvl="3" w:tplc="040C000F" w:tentative="1">
      <w:start w:val="1"/>
      <w:numFmt w:val="decimal"/>
      <w:lvlText w:val="%4."/>
      <w:lvlJc w:val="left"/>
      <w:pPr>
        <w:ind w:left="3524" w:hanging="360"/>
      </w:pPr>
    </w:lvl>
    <w:lvl w:ilvl="4" w:tplc="040C0019" w:tentative="1">
      <w:start w:val="1"/>
      <w:numFmt w:val="lowerLetter"/>
      <w:lvlText w:val="%5."/>
      <w:lvlJc w:val="left"/>
      <w:pPr>
        <w:ind w:left="4244" w:hanging="360"/>
      </w:pPr>
    </w:lvl>
    <w:lvl w:ilvl="5" w:tplc="040C001B" w:tentative="1">
      <w:start w:val="1"/>
      <w:numFmt w:val="lowerRoman"/>
      <w:lvlText w:val="%6."/>
      <w:lvlJc w:val="right"/>
      <w:pPr>
        <w:ind w:left="4964" w:hanging="180"/>
      </w:pPr>
    </w:lvl>
    <w:lvl w:ilvl="6" w:tplc="040C000F" w:tentative="1">
      <w:start w:val="1"/>
      <w:numFmt w:val="decimal"/>
      <w:lvlText w:val="%7."/>
      <w:lvlJc w:val="left"/>
      <w:pPr>
        <w:ind w:left="5684" w:hanging="360"/>
      </w:pPr>
    </w:lvl>
    <w:lvl w:ilvl="7" w:tplc="040C0019" w:tentative="1">
      <w:start w:val="1"/>
      <w:numFmt w:val="lowerLetter"/>
      <w:lvlText w:val="%8."/>
      <w:lvlJc w:val="left"/>
      <w:pPr>
        <w:ind w:left="6404" w:hanging="360"/>
      </w:pPr>
    </w:lvl>
    <w:lvl w:ilvl="8" w:tplc="040C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5310561C"/>
    <w:multiLevelType w:val="hybridMultilevel"/>
    <w:tmpl w:val="6D828B3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CCD467D"/>
    <w:multiLevelType w:val="hybridMultilevel"/>
    <w:tmpl w:val="175ECD3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FEF36D2"/>
    <w:multiLevelType w:val="hybridMultilevel"/>
    <w:tmpl w:val="9CB680C4"/>
    <w:lvl w:ilvl="0" w:tplc="040C000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6"/>
  </w:num>
  <w:num w:numId="3">
    <w:abstractNumId w:val="15"/>
  </w:num>
  <w:num w:numId="4">
    <w:abstractNumId w:val="4"/>
  </w:num>
  <w:num w:numId="5">
    <w:abstractNumId w:val="7"/>
  </w:num>
  <w:num w:numId="6">
    <w:abstractNumId w:val="3"/>
  </w:num>
  <w:num w:numId="7">
    <w:abstractNumId w:val="13"/>
  </w:num>
  <w:num w:numId="8">
    <w:abstractNumId w:val="1"/>
  </w:num>
  <w:num w:numId="9">
    <w:abstractNumId w:val="8"/>
  </w:num>
  <w:num w:numId="10">
    <w:abstractNumId w:val="11"/>
  </w:num>
  <w:num w:numId="11">
    <w:abstractNumId w:val="9"/>
  </w:num>
  <w:num w:numId="12">
    <w:abstractNumId w:val="6"/>
  </w:num>
  <w:num w:numId="13">
    <w:abstractNumId w:val="12"/>
  </w:num>
  <w:num w:numId="14">
    <w:abstractNumId w:val="5"/>
  </w:num>
  <w:num w:numId="15">
    <w:abstractNumId w:val="2"/>
  </w:num>
  <w:num w:numId="16">
    <w:abstractNumId w:val="10"/>
  </w:num>
  <w:num w:numId="1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14"/>
    <w:rsid w:val="00032214"/>
    <w:rsid w:val="00107EE3"/>
    <w:rsid w:val="00116E38"/>
    <w:rsid w:val="00194717"/>
    <w:rsid w:val="001E449A"/>
    <w:rsid w:val="002A317C"/>
    <w:rsid w:val="002E30C1"/>
    <w:rsid w:val="002E747A"/>
    <w:rsid w:val="00403C2F"/>
    <w:rsid w:val="004040BE"/>
    <w:rsid w:val="00425C0F"/>
    <w:rsid w:val="004C5D50"/>
    <w:rsid w:val="005227EB"/>
    <w:rsid w:val="005313CA"/>
    <w:rsid w:val="005C6B56"/>
    <w:rsid w:val="0067707B"/>
    <w:rsid w:val="00717E08"/>
    <w:rsid w:val="008415C4"/>
    <w:rsid w:val="00860BF3"/>
    <w:rsid w:val="00915B36"/>
    <w:rsid w:val="009C0E74"/>
    <w:rsid w:val="00A43ACD"/>
    <w:rsid w:val="00A763CD"/>
    <w:rsid w:val="00BC4933"/>
    <w:rsid w:val="00C57AFA"/>
    <w:rsid w:val="00C6420F"/>
    <w:rsid w:val="00D01AEE"/>
    <w:rsid w:val="00D4305B"/>
    <w:rsid w:val="00D614B4"/>
    <w:rsid w:val="00DC47AC"/>
    <w:rsid w:val="00DD5B3F"/>
    <w:rsid w:val="00EF0B4A"/>
    <w:rsid w:val="00F6021B"/>
    <w:rsid w:val="02C27B69"/>
    <w:rsid w:val="09056A36"/>
    <w:rsid w:val="0C34D51C"/>
    <w:rsid w:val="1A372D76"/>
    <w:rsid w:val="23FCBA6D"/>
    <w:rsid w:val="2DCF0883"/>
    <w:rsid w:val="30888EEE"/>
    <w:rsid w:val="3101C140"/>
    <w:rsid w:val="318C3D61"/>
    <w:rsid w:val="31979E33"/>
    <w:rsid w:val="372E23CA"/>
    <w:rsid w:val="40C78340"/>
    <w:rsid w:val="47F1D9E0"/>
    <w:rsid w:val="4B2AFFC5"/>
    <w:rsid w:val="5FED8E76"/>
    <w:rsid w:val="643919D3"/>
    <w:rsid w:val="666FAB7B"/>
    <w:rsid w:val="7211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C48244-2D3A-4C4F-A882-8160C8845716}"/>
  <w14:docId w14:val="77363C19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lang w:val="en-GB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6B5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C4933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BC4933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BC4933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BC4933"/>
    <w:rPr>
      <w:lang w:val="en-GB"/>
    </w:rPr>
  </w:style>
  <w:style w:type="paragraph" w:styleId="Sansinterligne">
    <w:name w:val="No Spacing"/>
    <w:link w:val="SansinterligneCar"/>
    <w:uiPriority w:val="1"/>
    <w:qFormat/>
    <w:rsid w:val="00BC4933"/>
    <w:pPr>
      <w:spacing w:after="0" w:line="240" w:lineRule="auto"/>
    </w:pPr>
    <w:rPr>
      <w:rFonts w:eastAsiaTheme="minorEastAsia"/>
      <w:lang w:eastAsia="fr-FR"/>
    </w:rPr>
  </w:style>
  <w:style w:type="character" w:styleId="SansinterligneCar" w:customStyle="1">
    <w:name w:val="Sans interligne Car"/>
    <w:basedOn w:val="Policepardfaut"/>
    <w:link w:val="Sansinterligne"/>
    <w:uiPriority w:val="1"/>
    <w:rsid w:val="00BC4933"/>
    <w:rPr>
      <w:rFonts w:eastAsiaTheme="minorEastAsia"/>
      <w:lang w:eastAsia="fr-FR"/>
    </w:rPr>
  </w:style>
  <w:style w:type="table" w:styleId="Grilledutableau">
    <w:name w:val="Table Grid"/>
    <w:basedOn w:val="TableauNormal"/>
    <w:uiPriority w:val="39"/>
    <w:rsid w:val="00425C0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edelespacerserv">
    <w:name w:val="Placeholder Text"/>
    <w:basedOn w:val="Policepardfaut"/>
    <w:uiPriority w:val="99"/>
    <w:semiHidden/>
    <w:rsid w:val="008415C4"/>
    <w:rPr>
      <w:color w:val="808080"/>
    </w:rPr>
  </w:style>
  <w:style w:type="paragraph" w:styleId="Listepuces">
    <w:name w:val="List Bullet"/>
    <w:basedOn w:val="Normal"/>
    <w:uiPriority w:val="99"/>
    <w:unhideWhenUsed/>
    <w:rsid w:val="002E747A"/>
    <w:pPr>
      <w:numPr>
        <w:numId w:val="17"/>
      </w:numPr>
      <w:spacing w:after="160" w:line="256" w:lineRule="auto"/>
      <w:contextualSpacing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1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2.xml" Id="rId17" /><Relationship Type="http://schemas.openxmlformats.org/officeDocument/2006/relationships/styles" Target="styles.xml" Id="rId2" /><Relationship Type="http://schemas.openxmlformats.org/officeDocument/2006/relationships/customXml" Target="../customXml/item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D4F"/>
    <w:rsid w:val="00A61D4F"/>
    <w:rsid w:val="00B01235"/>
    <w:rsid w:val="00EB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012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553F1D347A7541A7364508D99F454F" ma:contentTypeVersion="7" ma:contentTypeDescription="Crée un document." ma:contentTypeScope="" ma:versionID="ade68ec636b6516eeb2e2e7474b2afaa">
  <xsd:schema xmlns:xsd="http://www.w3.org/2001/XMLSchema" xmlns:xs="http://www.w3.org/2001/XMLSchema" xmlns:p="http://schemas.microsoft.com/office/2006/metadata/properties" xmlns:ns2="7c7efc3c-03a7-47b9-80b7-cb254465e7a4" targetNamespace="http://schemas.microsoft.com/office/2006/metadata/properties" ma:root="true" ma:fieldsID="21360442f67d71f042459443429fbfe6" ns2:_="">
    <xsd:import namespace="7c7efc3c-03a7-47b9-80b7-cb254465e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efc3c-03a7-47b9-80b7-cb254465e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F335BA-FE43-4E98-90D1-4A37E7D70101}"/>
</file>

<file path=customXml/itemProps2.xml><?xml version="1.0" encoding="utf-8"?>
<ds:datastoreItem xmlns:ds="http://schemas.openxmlformats.org/officeDocument/2006/customXml" ds:itemID="{2CA8F72E-BC29-4A9E-B5F8-65CB4D7FAC19}"/>
</file>

<file path=customXml/itemProps3.xml><?xml version="1.0" encoding="utf-8"?>
<ds:datastoreItem xmlns:ds="http://schemas.openxmlformats.org/officeDocument/2006/customXml" ds:itemID="{DF9C9E4E-3B7F-412D-A6B6-B0FCF0FBAA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Hewlett-Packard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ABDELKRIM BENNAR</lastModifiedBy>
  <revision>3</revision>
  <dcterms:created xsi:type="dcterms:W3CDTF">2020-04-13T23:18:00.0000000Z</dcterms:created>
  <dcterms:modified xsi:type="dcterms:W3CDTF">2020-04-18T10:24:01.4293063Z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0x01010046553F1D347A7541A7364508D99F454F</vt:lpwstr>
  </property>
</Properties>
</file>